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E3001" w14:textId="4EC94BFB" w:rsidR="00AE1068" w:rsidRPr="00A32043" w:rsidRDefault="003A756F" w:rsidP="003A756F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A32043">
        <w:rPr>
          <w:rFonts w:asciiTheme="minorHAnsi" w:hAnsiTheme="minorHAnsi" w:cstheme="minorHAnsi"/>
          <w:b/>
          <w:bCs/>
          <w:sz w:val="32"/>
          <w:szCs w:val="32"/>
          <w:u w:val="single"/>
        </w:rPr>
        <w:t>August 2020 Kahaila Month of Prayer</w:t>
      </w:r>
    </w:p>
    <w:p w14:paraId="1B74B3DA" w14:textId="6724799A" w:rsidR="003A756F" w:rsidRPr="00A32043" w:rsidRDefault="003A756F" w:rsidP="003A756F">
      <w:pPr>
        <w:jc w:val="center"/>
        <w:rPr>
          <w:rFonts w:asciiTheme="minorHAnsi" w:hAnsiTheme="minorHAnsi" w:cstheme="minorHAnsi"/>
          <w:b/>
          <w:bCs/>
        </w:rPr>
      </w:pPr>
    </w:p>
    <w:p w14:paraId="7D59E6C1" w14:textId="2383A20E" w:rsidR="003A756F" w:rsidRPr="00A32043" w:rsidRDefault="003A756F" w:rsidP="00A3204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32043">
        <w:rPr>
          <w:rFonts w:asciiTheme="minorHAnsi" w:hAnsiTheme="minorHAnsi" w:cstheme="minorHAnsi"/>
          <w:b/>
          <w:bCs/>
          <w:sz w:val="32"/>
          <w:szCs w:val="32"/>
        </w:rPr>
        <w:t xml:space="preserve">Week </w:t>
      </w:r>
      <w:r w:rsidR="0066788B">
        <w:rPr>
          <w:rFonts w:asciiTheme="minorHAnsi" w:hAnsiTheme="minorHAnsi" w:cstheme="minorHAnsi"/>
          <w:b/>
          <w:bCs/>
          <w:sz w:val="32"/>
          <w:szCs w:val="32"/>
        </w:rPr>
        <w:t>T</w:t>
      </w:r>
      <w:r w:rsidR="002B4FA7">
        <w:rPr>
          <w:rFonts w:asciiTheme="minorHAnsi" w:hAnsiTheme="minorHAnsi" w:cstheme="minorHAnsi"/>
          <w:b/>
          <w:bCs/>
          <w:sz w:val="32"/>
          <w:szCs w:val="32"/>
        </w:rPr>
        <w:t>hree</w:t>
      </w:r>
      <w:r w:rsidRPr="00A32043">
        <w:rPr>
          <w:rFonts w:asciiTheme="minorHAnsi" w:hAnsiTheme="minorHAnsi" w:cstheme="minorHAnsi"/>
          <w:b/>
          <w:bCs/>
          <w:sz w:val="32"/>
          <w:szCs w:val="32"/>
        </w:rPr>
        <w:t xml:space="preserve"> – </w:t>
      </w:r>
      <w:r w:rsidR="002B4FA7">
        <w:rPr>
          <w:rFonts w:asciiTheme="minorHAnsi" w:hAnsiTheme="minorHAnsi" w:cstheme="minorHAnsi"/>
          <w:b/>
          <w:bCs/>
          <w:sz w:val="32"/>
          <w:szCs w:val="32"/>
        </w:rPr>
        <w:t>Economic</w:t>
      </w:r>
      <w:r w:rsidRPr="00A32043">
        <w:rPr>
          <w:rFonts w:asciiTheme="minorHAnsi" w:hAnsiTheme="minorHAnsi" w:cstheme="minorHAnsi"/>
          <w:b/>
          <w:bCs/>
          <w:sz w:val="32"/>
          <w:szCs w:val="32"/>
        </w:rPr>
        <w:t xml:space="preserve"> Justice</w:t>
      </w:r>
      <w:r w:rsidR="00A32043" w:rsidRPr="00A32043">
        <w:rPr>
          <w:rFonts w:asciiTheme="minorHAnsi" w:hAnsiTheme="minorHAnsi" w:cstheme="minorHAnsi"/>
          <w:b/>
          <w:bCs/>
          <w:sz w:val="32"/>
          <w:szCs w:val="32"/>
        </w:rPr>
        <w:t xml:space="preserve"> – Links and Resources</w:t>
      </w:r>
    </w:p>
    <w:p w14:paraId="2EE9203A" w14:textId="602BCAD3" w:rsidR="003A756F" w:rsidRPr="00A32043" w:rsidRDefault="003A756F" w:rsidP="003A756F">
      <w:pPr>
        <w:rPr>
          <w:rFonts w:asciiTheme="minorHAnsi" w:hAnsiTheme="minorHAnsi" w:cstheme="minorHAnsi"/>
          <w:b/>
          <w:bCs/>
        </w:rPr>
      </w:pPr>
    </w:p>
    <w:p w14:paraId="38AF629C" w14:textId="77777777" w:rsidR="00602101" w:rsidRDefault="006C4703" w:rsidP="00602101">
      <w:proofErr w:type="spellStart"/>
      <w:r w:rsidRPr="00A32043">
        <w:rPr>
          <w:rFonts w:asciiTheme="minorHAnsi" w:hAnsiTheme="minorHAnsi" w:cstheme="minorHAnsi"/>
          <w:b/>
          <w:bCs/>
        </w:rPr>
        <w:t>Wilderthorn</w:t>
      </w:r>
      <w:proofErr w:type="spellEnd"/>
      <w:r w:rsidRPr="00A32043">
        <w:rPr>
          <w:rFonts w:asciiTheme="minorHAnsi" w:hAnsiTheme="minorHAnsi" w:cstheme="minorHAnsi"/>
          <w:b/>
          <w:bCs/>
        </w:rPr>
        <w:t xml:space="preserve"> Immerse: </w:t>
      </w:r>
      <w:hyperlink r:id="rId5" w:history="1">
        <w:r w:rsidR="00602101">
          <w:rPr>
            <w:rStyle w:val="Hyperlink"/>
          </w:rPr>
          <w:t>https://www.youtube.com/watch?v=kcSBVNNXDAA</w:t>
        </w:r>
      </w:hyperlink>
    </w:p>
    <w:p w14:paraId="1B73A36E" w14:textId="77777777" w:rsidR="0066546F" w:rsidRPr="00A32043" w:rsidRDefault="0066546F" w:rsidP="003A756F">
      <w:pPr>
        <w:rPr>
          <w:rFonts w:asciiTheme="minorHAnsi" w:hAnsiTheme="minorHAnsi" w:cstheme="minorHAnsi"/>
          <w:b/>
          <w:bCs/>
        </w:rPr>
      </w:pPr>
    </w:p>
    <w:p w14:paraId="73EFD7EC" w14:textId="47B22C4B" w:rsidR="003A756F" w:rsidRPr="00A32043" w:rsidRDefault="003A756F" w:rsidP="003A756F">
      <w:pPr>
        <w:rPr>
          <w:rFonts w:asciiTheme="minorHAnsi" w:hAnsiTheme="minorHAnsi" w:cstheme="minorHAnsi"/>
          <w:b/>
          <w:bCs/>
        </w:rPr>
      </w:pPr>
      <w:r w:rsidRPr="00A32043">
        <w:rPr>
          <w:rFonts w:asciiTheme="minorHAnsi" w:hAnsiTheme="minorHAnsi" w:cstheme="minorHAnsi"/>
          <w:b/>
          <w:bCs/>
        </w:rPr>
        <w:t>Isaiah 61:1</w:t>
      </w:r>
      <w:r w:rsidR="0066546F">
        <w:rPr>
          <w:rFonts w:asciiTheme="minorHAnsi" w:hAnsiTheme="minorHAnsi" w:cstheme="minorHAnsi"/>
          <w:b/>
          <w:bCs/>
        </w:rPr>
        <w:t>-4</w:t>
      </w:r>
    </w:p>
    <w:p w14:paraId="6B40462E" w14:textId="546DCA44" w:rsidR="00606884" w:rsidRPr="00A32043" w:rsidRDefault="00D02115" w:rsidP="003A756F">
      <w:pPr>
        <w:rPr>
          <w:rFonts w:asciiTheme="minorHAnsi" w:hAnsiTheme="minorHAnsi" w:cstheme="minorHAnsi"/>
        </w:rPr>
      </w:pPr>
      <w:hyperlink r:id="rId6" w:history="1">
        <w:r w:rsidR="00606884" w:rsidRPr="00A32043">
          <w:rPr>
            <w:rStyle w:val="Hyperlink"/>
            <w:rFonts w:asciiTheme="minorHAnsi" w:hAnsiTheme="minorHAnsi" w:cstheme="minorHAnsi"/>
          </w:rPr>
          <w:t>https://www.biblegateway.com/passage/?search=Isaiah%2061&amp;version=NIV</w:t>
        </w:r>
      </w:hyperlink>
    </w:p>
    <w:p w14:paraId="195A1A95" w14:textId="77777777" w:rsidR="0066546F" w:rsidRPr="00AA5983" w:rsidRDefault="0066546F" w:rsidP="0066546F">
      <w:pPr>
        <w:rPr>
          <w:rFonts w:ascii="Noto Sans" w:hAnsi="Noto Sans"/>
          <w:color w:val="000000"/>
          <w:sz w:val="21"/>
          <w:szCs w:val="21"/>
        </w:rPr>
      </w:pPr>
      <w:r w:rsidRPr="00AA5983">
        <w:rPr>
          <w:rFonts w:ascii="Noto Sans" w:hAnsi="Noto Sans"/>
          <w:b/>
          <w:bCs/>
          <w:color w:val="000000"/>
          <w:sz w:val="21"/>
          <w:szCs w:val="21"/>
        </w:rPr>
        <w:t>61 </w:t>
      </w:r>
      <w:r w:rsidRPr="00AA5983">
        <w:rPr>
          <w:rFonts w:ascii="Noto Sans" w:hAnsi="Noto Sans"/>
          <w:color w:val="000000"/>
          <w:sz w:val="21"/>
          <w:szCs w:val="21"/>
        </w:rPr>
        <w:t>The Spirit of the Sovereign </w:t>
      </w:r>
      <w:r w:rsidRPr="00AA5983">
        <w:rPr>
          <w:rFonts w:ascii="Noto Sans" w:hAnsi="Noto Sans"/>
          <w:smallCaps/>
          <w:color w:val="000000"/>
          <w:sz w:val="21"/>
          <w:szCs w:val="21"/>
        </w:rPr>
        <w:t>Lord</w:t>
      </w:r>
      <w:r w:rsidRPr="00AA5983">
        <w:rPr>
          <w:rFonts w:ascii="Noto Sans" w:hAnsi="Noto Sans"/>
          <w:color w:val="000000"/>
          <w:sz w:val="21"/>
          <w:szCs w:val="21"/>
        </w:rPr>
        <w:t> is on me,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because the </w:t>
      </w:r>
      <w:r w:rsidRPr="00AA5983">
        <w:rPr>
          <w:rFonts w:ascii="Noto Sans" w:hAnsi="Noto Sans"/>
          <w:smallCaps/>
          <w:color w:val="000000"/>
          <w:sz w:val="21"/>
          <w:szCs w:val="21"/>
        </w:rPr>
        <w:t>Lord</w:t>
      </w:r>
      <w:r w:rsidRPr="00AA5983">
        <w:rPr>
          <w:rFonts w:ascii="Noto Sans" w:hAnsi="Noto Sans"/>
          <w:color w:val="000000"/>
          <w:sz w:val="21"/>
          <w:szCs w:val="21"/>
        </w:rPr>
        <w:t> has anointed me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to proclaim good news to the poor.</w:t>
      </w:r>
      <w:r w:rsidRPr="00AA5983">
        <w:rPr>
          <w:rFonts w:ascii="Noto Sans" w:hAnsi="Noto Sans"/>
          <w:color w:val="000000"/>
          <w:sz w:val="21"/>
          <w:szCs w:val="21"/>
        </w:rPr>
        <w:br/>
        <w:t>He has sent me to bind up the broken</w:t>
      </w:r>
      <w:r w:rsidRPr="00AA5983">
        <w:rPr>
          <w:rFonts w:ascii="Calibri" w:hAnsi="Calibri" w:cs="Calibri"/>
          <w:color w:val="000000"/>
          <w:sz w:val="21"/>
          <w:szCs w:val="21"/>
        </w:rPr>
        <w:t>-</w:t>
      </w:r>
      <w:r w:rsidRPr="00AA5983">
        <w:rPr>
          <w:rFonts w:ascii="Noto Sans" w:hAnsi="Noto Sans"/>
          <w:color w:val="000000"/>
          <w:sz w:val="21"/>
          <w:szCs w:val="21"/>
        </w:rPr>
        <w:t>hearted,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to proclaim freedom for the captives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and release from darkness for the prisoners,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Noto Sans" w:hAnsi="Noto Sans"/>
          <w:b/>
          <w:bCs/>
          <w:color w:val="000000"/>
          <w:sz w:val="21"/>
          <w:szCs w:val="21"/>
          <w:vertAlign w:val="superscript"/>
        </w:rPr>
        <w:t>2 </w:t>
      </w:r>
      <w:r w:rsidRPr="00AA5983">
        <w:rPr>
          <w:rFonts w:ascii="Noto Sans" w:hAnsi="Noto Sans"/>
          <w:color w:val="000000"/>
          <w:sz w:val="21"/>
          <w:szCs w:val="21"/>
        </w:rPr>
        <w:t>to proclaim the year of the </w:t>
      </w:r>
      <w:r w:rsidRPr="00AA5983">
        <w:rPr>
          <w:rFonts w:ascii="Noto Sans" w:hAnsi="Noto Sans"/>
          <w:smallCaps/>
          <w:color w:val="000000"/>
          <w:sz w:val="21"/>
          <w:szCs w:val="21"/>
        </w:rPr>
        <w:t>Lord</w:t>
      </w:r>
      <w:r w:rsidRPr="00AA5983">
        <w:rPr>
          <w:rFonts w:ascii="Arial" w:hAnsi="Arial" w:cs="Arial"/>
          <w:color w:val="000000"/>
          <w:sz w:val="21"/>
          <w:szCs w:val="21"/>
        </w:rPr>
        <w:t>’</w:t>
      </w:r>
      <w:r w:rsidRPr="00AA5983">
        <w:rPr>
          <w:rFonts w:ascii="Noto Sans" w:hAnsi="Noto Sans"/>
          <w:color w:val="000000"/>
          <w:sz w:val="21"/>
          <w:szCs w:val="21"/>
        </w:rPr>
        <w:t>s favo</w:t>
      </w:r>
      <w:r w:rsidRPr="00AA5983">
        <w:rPr>
          <w:rFonts w:ascii="Calibri" w:hAnsi="Calibri" w:cs="Calibri"/>
          <w:color w:val="000000"/>
          <w:sz w:val="21"/>
          <w:szCs w:val="21"/>
        </w:rPr>
        <w:t>u</w:t>
      </w:r>
      <w:r w:rsidRPr="00AA5983">
        <w:rPr>
          <w:rFonts w:ascii="Noto Sans" w:hAnsi="Noto Sans"/>
          <w:color w:val="000000"/>
          <w:sz w:val="21"/>
          <w:szCs w:val="21"/>
        </w:rPr>
        <w:t>r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and the day of vengeance of our God,</w:t>
      </w:r>
      <w:r w:rsidRPr="00AA5983">
        <w:rPr>
          <w:rFonts w:ascii="Noto Sans" w:hAnsi="Noto Sans"/>
          <w:color w:val="000000"/>
          <w:sz w:val="21"/>
          <w:szCs w:val="21"/>
        </w:rPr>
        <w:br/>
        <w:t>to comfort all who mourn,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Noto Sans" w:hAnsi="Noto Sans"/>
          <w:b/>
          <w:bCs/>
          <w:color w:val="000000"/>
          <w:sz w:val="21"/>
          <w:szCs w:val="21"/>
          <w:vertAlign w:val="superscript"/>
        </w:rPr>
        <w:t>3 </w:t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and provide for those who grieve in Zion</w:t>
      </w:r>
      <w:r w:rsidRPr="00AA5983">
        <w:rPr>
          <w:rFonts w:ascii="Arial" w:hAnsi="Arial" w:cs="Arial"/>
          <w:color w:val="000000"/>
          <w:sz w:val="21"/>
          <w:szCs w:val="21"/>
        </w:rPr>
        <w:t>—</w:t>
      </w:r>
      <w:r w:rsidRPr="00AA5983">
        <w:rPr>
          <w:rFonts w:ascii="Noto Sans" w:hAnsi="Noto Sans"/>
          <w:color w:val="000000"/>
          <w:sz w:val="21"/>
          <w:szCs w:val="21"/>
        </w:rPr>
        <w:br/>
        <w:t>to bestow on them a crown of beauty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instead of ashes,</w:t>
      </w:r>
      <w:r w:rsidRPr="00AA5983">
        <w:rPr>
          <w:rFonts w:ascii="Noto Sans" w:hAnsi="Noto Sans"/>
          <w:color w:val="000000"/>
          <w:sz w:val="21"/>
          <w:szCs w:val="21"/>
        </w:rPr>
        <w:br/>
        <w:t>the oil of joy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instead of mourning,</w:t>
      </w:r>
      <w:r w:rsidRPr="00AA5983">
        <w:rPr>
          <w:rFonts w:ascii="Noto Sans" w:hAnsi="Noto Sans"/>
          <w:color w:val="000000"/>
          <w:sz w:val="21"/>
          <w:szCs w:val="21"/>
        </w:rPr>
        <w:br/>
        <w:t>and a garment of praise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instead of a spirit of despair.</w:t>
      </w:r>
      <w:r w:rsidRPr="00AA5983">
        <w:rPr>
          <w:rFonts w:ascii="Noto Sans" w:hAnsi="Noto Sans"/>
          <w:color w:val="000000"/>
          <w:sz w:val="21"/>
          <w:szCs w:val="21"/>
        </w:rPr>
        <w:br/>
        <w:t>They will be called oaks of righteousness,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a planting of the </w:t>
      </w:r>
      <w:r w:rsidRPr="00AA5983">
        <w:rPr>
          <w:rFonts w:ascii="Noto Sans" w:hAnsi="Noto Sans"/>
          <w:smallCaps/>
          <w:color w:val="000000"/>
          <w:sz w:val="21"/>
          <w:szCs w:val="21"/>
        </w:rPr>
        <w:t>Lord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for the display of his splendo</w:t>
      </w:r>
      <w:r w:rsidRPr="00AA5983">
        <w:rPr>
          <w:rFonts w:ascii="Calibri" w:hAnsi="Calibri" w:cs="Calibri"/>
          <w:color w:val="000000"/>
          <w:sz w:val="21"/>
          <w:szCs w:val="21"/>
        </w:rPr>
        <w:t>u</w:t>
      </w:r>
      <w:r w:rsidRPr="00AA5983">
        <w:rPr>
          <w:rFonts w:ascii="Noto Sans" w:hAnsi="Noto Sans"/>
          <w:color w:val="000000"/>
          <w:sz w:val="21"/>
          <w:szCs w:val="21"/>
        </w:rPr>
        <w:t>r.</w:t>
      </w:r>
    </w:p>
    <w:p w14:paraId="1FFF5447" w14:textId="13F2B217" w:rsidR="00DF3917" w:rsidRDefault="0066546F" w:rsidP="0066546F">
      <w:pPr>
        <w:rPr>
          <w:rFonts w:ascii="Noto Sans" w:hAnsi="Noto Sans"/>
          <w:color w:val="000000"/>
          <w:sz w:val="21"/>
          <w:szCs w:val="21"/>
        </w:rPr>
      </w:pPr>
      <w:r w:rsidRPr="00AA5983">
        <w:rPr>
          <w:rFonts w:ascii="Noto Sans" w:hAnsi="Noto Sans"/>
          <w:b/>
          <w:bCs/>
          <w:color w:val="000000"/>
          <w:sz w:val="21"/>
          <w:szCs w:val="21"/>
          <w:vertAlign w:val="superscript"/>
        </w:rPr>
        <w:t>4 </w:t>
      </w:r>
      <w:r w:rsidRPr="00AA5983">
        <w:rPr>
          <w:rFonts w:ascii="Noto Sans" w:hAnsi="Noto Sans"/>
          <w:color w:val="000000"/>
          <w:sz w:val="21"/>
          <w:szCs w:val="21"/>
        </w:rPr>
        <w:t>They will rebuild the ancient ruins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and restore the places long devastated;</w:t>
      </w:r>
      <w:r w:rsidRPr="00AA5983">
        <w:rPr>
          <w:rFonts w:ascii="Noto Sans" w:hAnsi="Noto Sans"/>
          <w:color w:val="000000"/>
          <w:sz w:val="21"/>
          <w:szCs w:val="21"/>
        </w:rPr>
        <w:br/>
        <w:t>they will renew the ruined cities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that have been devastated for generations.</w:t>
      </w:r>
    </w:p>
    <w:p w14:paraId="79B3D93B" w14:textId="77777777" w:rsidR="00602101" w:rsidRPr="00AA5983" w:rsidRDefault="00602101" w:rsidP="00602101">
      <w:pPr>
        <w:rPr>
          <w:rFonts w:ascii="Noto Sans" w:hAnsi="Noto Sans"/>
          <w:color w:val="000000"/>
          <w:sz w:val="21"/>
          <w:szCs w:val="21"/>
        </w:rPr>
      </w:pPr>
      <w:r w:rsidRPr="00AA5983">
        <w:rPr>
          <w:rFonts w:ascii="Noto Sans" w:hAnsi="Noto Sans"/>
          <w:b/>
          <w:bCs/>
          <w:color w:val="000000"/>
          <w:sz w:val="21"/>
          <w:szCs w:val="21"/>
          <w:vertAlign w:val="superscript"/>
        </w:rPr>
        <w:t>5 </w:t>
      </w:r>
      <w:r w:rsidRPr="00AA5983">
        <w:rPr>
          <w:rFonts w:ascii="Noto Sans" w:hAnsi="Noto Sans"/>
          <w:color w:val="000000"/>
          <w:sz w:val="21"/>
          <w:szCs w:val="21"/>
        </w:rPr>
        <w:t>Strangers will shepherd your flocks;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foreigners will work your fields and vineyards.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Noto Sans" w:hAnsi="Noto Sans"/>
          <w:b/>
          <w:bCs/>
          <w:color w:val="000000"/>
          <w:sz w:val="21"/>
          <w:szCs w:val="21"/>
          <w:vertAlign w:val="superscript"/>
        </w:rPr>
        <w:t>6 </w:t>
      </w:r>
      <w:r w:rsidRPr="00AA5983">
        <w:rPr>
          <w:rFonts w:ascii="Noto Sans" w:hAnsi="Noto Sans"/>
          <w:color w:val="000000"/>
          <w:sz w:val="21"/>
          <w:szCs w:val="21"/>
        </w:rPr>
        <w:t>And you will be called priests of the </w:t>
      </w:r>
      <w:r w:rsidRPr="00AA5983">
        <w:rPr>
          <w:rFonts w:ascii="Noto Sans" w:hAnsi="Noto Sans"/>
          <w:smallCaps/>
          <w:color w:val="000000"/>
          <w:sz w:val="21"/>
          <w:szCs w:val="21"/>
        </w:rPr>
        <w:t>Lord</w:t>
      </w:r>
      <w:r w:rsidRPr="00AA5983">
        <w:rPr>
          <w:rFonts w:ascii="Noto Sans" w:hAnsi="Noto Sans"/>
          <w:color w:val="000000"/>
          <w:sz w:val="21"/>
          <w:szCs w:val="21"/>
        </w:rPr>
        <w:t>,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you will be named ministers of our God.</w:t>
      </w:r>
      <w:r w:rsidRPr="00AA5983">
        <w:rPr>
          <w:rFonts w:ascii="Noto Sans" w:hAnsi="Noto Sans"/>
          <w:color w:val="000000"/>
          <w:sz w:val="21"/>
          <w:szCs w:val="21"/>
        </w:rPr>
        <w:br/>
        <w:t>You will feed on the wealth of nations,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and in their riches you will boast.</w:t>
      </w:r>
    </w:p>
    <w:p w14:paraId="03A19DE1" w14:textId="77777777" w:rsidR="00602101" w:rsidRPr="00AA5983" w:rsidRDefault="00602101" w:rsidP="00602101">
      <w:pPr>
        <w:rPr>
          <w:rFonts w:ascii="Noto Sans" w:hAnsi="Noto Sans"/>
          <w:color w:val="000000"/>
          <w:sz w:val="21"/>
          <w:szCs w:val="21"/>
        </w:rPr>
      </w:pPr>
      <w:r w:rsidRPr="00AA5983">
        <w:rPr>
          <w:rFonts w:ascii="Noto Sans" w:hAnsi="Noto Sans"/>
          <w:b/>
          <w:bCs/>
          <w:color w:val="000000"/>
          <w:sz w:val="21"/>
          <w:szCs w:val="21"/>
          <w:vertAlign w:val="superscript"/>
        </w:rPr>
        <w:t>7 </w:t>
      </w:r>
      <w:r w:rsidRPr="00AA5983">
        <w:rPr>
          <w:rFonts w:ascii="Noto Sans" w:hAnsi="Noto Sans"/>
          <w:color w:val="000000"/>
          <w:sz w:val="21"/>
          <w:szCs w:val="21"/>
        </w:rPr>
        <w:t>Instead of your shame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</w:t>
      </w:r>
      <w:r w:rsidRPr="00AA5983">
        <w:rPr>
          <w:rFonts w:ascii="Noto Sans" w:hAnsi="Noto Sans"/>
          <w:color w:val="000000"/>
          <w:sz w:val="21"/>
          <w:szCs w:val="21"/>
        </w:rPr>
        <w:t>you will receive a double portion,</w:t>
      </w:r>
      <w:r w:rsidRPr="00AA5983">
        <w:rPr>
          <w:rFonts w:ascii="Noto Sans" w:hAnsi="Noto Sans"/>
          <w:color w:val="000000"/>
          <w:sz w:val="21"/>
          <w:szCs w:val="21"/>
        </w:rPr>
        <w:br/>
        <w:t>and instead of disgrace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you will rejoice in your inheritance.</w:t>
      </w:r>
      <w:r w:rsidRPr="00AA5983">
        <w:rPr>
          <w:rFonts w:ascii="Noto Sans" w:hAnsi="Noto Sans"/>
          <w:color w:val="000000"/>
          <w:sz w:val="21"/>
          <w:szCs w:val="21"/>
        </w:rPr>
        <w:br/>
        <w:t>And so you will inherit a double portion in your land,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and everlasting joy will be yours.</w:t>
      </w:r>
    </w:p>
    <w:p w14:paraId="6A327483" w14:textId="77777777" w:rsidR="00602101" w:rsidRPr="00AA5983" w:rsidRDefault="00602101" w:rsidP="00602101">
      <w:pPr>
        <w:rPr>
          <w:rFonts w:ascii="Noto Sans" w:hAnsi="Noto Sans"/>
          <w:color w:val="000000"/>
          <w:sz w:val="21"/>
          <w:szCs w:val="21"/>
        </w:rPr>
      </w:pPr>
      <w:r w:rsidRPr="00AA5983">
        <w:rPr>
          <w:rFonts w:ascii="Noto Sans" w:hAnsi="Noto Sans"/>
          <w:b/>
          <w:bCs/>
          <w:color w:val="000000"/>
          <w:sz w:val="21"/>
          <w:szCs w:val="21"/>
          <w:vertAlign w:val="superscript"/>
        </w:rPr>
        <w:t>8 </w:t>
      </w:r>
      <w:r w:rsidRPr="00AA5983">
        <w:rPr>
          <w:rFonts w:ascii="Arial" w:hAnsi="Arial" w:cs="Arial"/>
          <w:color w:val="000000"/>
          <w:sz w:val="21"/>
          <w:szCs w:val="21"/>
        </w:rPr>
        <w:t>“</w:t>
      </w:r>
      <w:r w:rsidRPr="00AA5983">
        <w:rPr>
          <w:rFonts w:ascii="Noto Sans" w:hAnsi="Noto Sans"/>
          <w:color w:val="000000"/>
          <w:sz w:val="21"/>
          <w:szCs w:val="21"/>
        </w:rPr>
        <w:t>For I, the </w:t>
      </w:r>
      <w:r w:rsidRPr="00AA5983">
        <w:rPr>
          <w:rFonts w:ascii="Noto Sans" w:hAnsi="Noto Sans"/>
          <w:smallCaps/>
          <w:color w:val="000000"/>
          <w:sz w:val="21"/>
          <w:szCs w:val="21"/>
        </w:rPr>
        <w:t>Lord</w:t>
      </w:r>
      <w:r w:rsidRPr="00AA5983">
        <w:rPr>
          <w:rFonts w:ascii="Noto Sans" w:hAnsi="Noto Sans"/>
          <w:color w:val="000000"/>
          <w:sz w:val="21"/>
          <w:szCs w:val="21"/>
        </w:rPr>
        <w:t>, love justice;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I hate robbery and wrongdoing.</w:t>
      </w:r>
      <w:r w:rsidRPr="00AA5983">
        <w:rPr>
          <w:rFonts w:ascii="Noto Sans" w:hAnsi="Noto Sans"/>
          <w:color w:val="000000"/>
          <w:sz w:val="21"/>
          <w:szCs w:val="21"/>
        </w:rPr>
        <w:br/>
        <w:t>In my faithfulness I will reward my people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and make an everlasting covenant with them.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Noto Sans" w:hAnsi="Noto Sans"/>
          <w:b/>
          <w:bCs/>
          <w:color w:val="000000"/>
          <w:sz w:val="21"/>
          <w:szCs w:val="21"/>
          <w:vertAlign w:val="superscript"/>
        </w:rPr>
        <w:t>9 </w:t>
      </w:r>
      <w:r w:rsidRPr="00AA5983">
        <w:rPr>
          <w:rFonts w:ascii="Noto Sans" w:hAnsi="Noto Sans"/>
          <w:color w:val="000000"/>
          <w:sz w:val="21"/>
          <w:szCs w:val="21"/>
        </w:rPr>
        <w:t>Their descendants will be known among the nations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and their offspring among the peoples.</w:t>
      </w:r>
      <w:r w:rsidRPr="00AA5983">
        <w:rPr>
          <w:rFonts w:ascii="Noto Sans" w:hAnsi="Noto Sans"/>
          <w:color w:val="000000"/>
          <w:sz w:val="21"/>
          <w:szCs w:val="21"/>
        </w:rPr>
        <w:br/>
        <w:t>All who see them will acknowledge</w:t>
      </w:r>
      <w:r w:rsidRPr="00AA5983">
        <w:rPr>
          <w:rFonts w:ascii="Noto Sans" w:hAnsi="Noto Sans"/>
          <w:color w:val="000000"/>
          <w:sz w:val="21"/>
          <w:szCs w:val="21"/>
        </w:rPr>
        <w:br/>
      </w:r>
      <w:r w:rsidRPr="00AA5983">
        <w:rPr>
          <w:rFonts w:ascii="Courier New" w:hAnsi="Courier New" w:cs="Courier New"/>
          <w:color w:val="000000"/>
          <w:sz w:val="6"/>
          <w:szCs w:val="6"/>
        </w:rPr>
        <w:t>    </w:t>
      </w:r>
      <w:r w:rsidRPr="00AA5983">
        <w:rPr>
          <w:rFonts w:ascii="Noto Sans" w:hAnsi="Noto Sans"/>
          <w:color w:val="000000"/>
          <w:sz w:val="21"/>
          <w:szCs w:val="21"/>
        </w:rPr>
        <w:t>that they are a people the </w:t>
      </w:r>
      <w:r w:rsidRPr="00AA5983">
        <w:rPr>
          <w:rFonts w:ascii="Noto Sans" w:hAnsi="Noto Sans"/>
          <w:smallCaps/>
          <w:color w:val="000000"/>
          <w:sz w:val="21"/>
          <w:szCs w:val="21"/>
        </w:rPr>
        <w:t>Lord</w:t>
      </w:r>
      <w:r w:rsidRPr="00AA5983">
        <w:rPr>
          <w:rFonts w:ascii="Noto Sans" w:hAnsi="Noto Sans"/>
          <w:color w:val="000000"/>
          <w:sz w:val="21"/>
          <w:szCs w:val="21"/>
        </w:rPr>
        <w:t> has blessed.</w:t>
      </w:r>
      <w:r w:rsidRPr="00AA5983">
        <w:rPr>
          <w:rFonts w:ascii="Arial" w:hAnsi="Arial" w:cs="Arial"/>
          <w:color w:val="000000"/>
          <w:sz w:val="21"/>
          <w:szCs w:val="21"/>
        </w:rPr>
        <w:t>”</w:t>
      </w:r>
    </w:p>
    <w:p w14:paraId="60A6CA82" w14:textId="77777777" w:rsidR="00602101" w:rsidRDefault="00602101" w:rsidP="0066546F">
      <w:pPr>
        <w:rPr>
          <w:rFonts w:ascii="Noto Sans" w:hAnsi="Noto Sans"/>
          <w:color w:val="000000"/>
          <w:sz w:val="21"/>
          <w:szCs w:val="21"/>
        </w:rPr>
      </w:pPr>
    </w:p>
    <w:p w14:paraId="1F27E5C2" w14:textId="304E887E" w:rsidR="00D52575" w:rsidRDefault="00D52575" w:rsidP="00D52575"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Lisa Sharon Harper – God’s Governance</w:t>
      </w:r>
      <w:r w:rsidR="00DF3917"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: </w:t>
      </w:r>
      <w:hyperlink r:id="rId7" w:history="1">
        <w:r>
          <w:rPr>
            <w:rStyle w:val="Hyperlink"/>
          </w:rPr>
          <w:t>https://www.theworkofthepeople.com/gods-governance</w:t>
        </w:r>
      </w:hyperlink>
    </w:p>
    <w:p w14:paraId="544ECACD" w14:textId="58A5FDFF" w:rsidR="0066546F" w:rsidRDefault="0066546F" w:rsidP="0066546F"/>
    <w:p w14:paraId="549D78D7" w14:textId="77777777" w:rsidR="00606884" w:rsidRPr="00A32043" w:rsidRDefault="00606884" w:rsidP="00606884">
      <w:pPr>
        <w:rPr>
          <w:rFonts w:asciiTheme="minorHAnsi" w:hAnsiTheme="minorHAnsi" w:cstheme="minorHAnsi"/>
          <w:b/>
          <w:bCs/>
          <w:color w:val="000000"/>
          <w:u w:val="single"/>
        </w:rPr>
      </w:pPr>
      <w:r w:rsidRPr="00A32043">
        <w:rPr>
          <w:rFonts w:asciiTheme="minorHAnsi" w:hAnsiTheme="minorHAnsi" w:cstheme="minorHAnsi"/>
          <w:b/>
          <w:bCs/>
          <w:color w:val="000000"/>
          <w:u w:val="single"/>
        </w:rPr>
        <w:t>PRAY:</w:t>
      </w:r>
    </w:p>
    <w:p w14:paraId="24FA4D2A" w14:textId="42BF575C" w:rsidR="00D6106B" w:rsidRDefault="00D6106B" w:rsidP="00606884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The Sanctuary Centre: Intercessions Focusing on Economic Justice for the Global Poor:</w:t>
      </w:r>
    </w:p>
    <w:p w14:paraId="65430FF2" w14:textId="77777777" w:rsidR="00D6106B" w:rsidRDefault="00D02115" w:rsidP="00D6106B">
      <w:hyperlink r:id="rId8" w:history="1">
        <w:r w:rsidR="00D6106B">
          <w:rPr>
            <w:rStyle w:val="Hyperlink"/>
          </w:rPr>
          <w:t>http://www.thesanctuarycentre.org/resources/written-prayers-intercessions-focusing-on-economic-justice-for-the-gobal-poor.pdf</w:t>
        </w:r>
      </w:hyperlink>
    </w:p>
    <w:p w14:paraId="0E52BD39" w14:textId="77777777" w:rsidR="00D6106B" w:rsidRDefault="00D6106B" w:rsidP="00606884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1D215F42" w14:textId="316F1A5A" w:rsidR="00606884" w:rsidRDefault="00D6106B" w:rsidP="00606884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Prayers for justice around the world:</w:t>
      </w:r>
    </w:p>
    <w:p w14:paraId="44752079" w14:textId="77777777" w:rsidR="00D6106B" w:rsidRDefault="00D02115" w:rsidP="00D6106B">
      <w:hyperlink r:id="rId9" w:history="1">
        <w:r w:rsidR="00D6106B">
          <w:rPr>
            <w:rStyle w:val="Hyperlink"/>
          </w:rPr>
          <w:t>https://www.globalministries.org/weekly_prayers</w:t>
        </w:r>
      </w:hyperlink>
    </w:p>
    <w:p w14:paraId="106CD6E3" w14:textId="77777777" w:rsidR="00EB4583" w:rsidRPr="00A32043" w:rsidRDefault="00EB4583" w:rsidP="00606884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7D5EF2E2" w14:textId="3217BD40" w:rsidR="00D6106B" w:rsidRDefault="00D6106B" w:rsidP="00606884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Social Justice Resource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Center</w:t>
      </w:r>
      <w:proofErr w:type="spellEnd"/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: Economic Justice Prayers</w:t>
      </w:r>
    </w:p>
    <w:p w14:paraId="286D5388" w14:textId="77777777" w:rsidR="00D6106B" w:rsidRDefault="00D02115" w:rsidP="00D6106B">
      <w:hyperlink r:id="rId10" w:history="1">
        <w:r w:rsidR="00D6106B">
          <w:rPr>
            <w:rStyle w:val="Hyperlink"/>
          </w:rPr>
          <w:t>https://socialjusticeresourcecenter.org/prayers/economic-justice/</w:t>
        </w:r>
      </w:hyperlink>
    </w:p>
    <w:p w14:paraId="53C40256" w14:textId="77777777" w:rsidR="00D6106B" w:rsidRDefault="00D6106B" w:rsidP="00606884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26B4FECD" w14:textId="3E98BAAB" w:rsidR="00606884" w:rsidRPr="00A32043" w:rsidRDefault="00606884" w:rsidP="00606884">
      <w:pPr>
        <w:rPr>
          <w:rFonts w:asciiTheme="minorHAnsi" w:hAnsiTheme="minorHAnsi" w:cstheme="minorHAnsi"/>
        </w:rPr>
      </w:pPr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>Pr</w:t>
      </w:r>
      <w:r w:rsidR="0066546F">
        <w:rPr>
          <w:rFonts w:asciiTheme="minorHAnsi" w:hAnsiTheme="minorHAnsi" w:cstheme="minorHAnsi"/>
          <w:b/>
          <w:bCs/>
          <w:color w:val="000000"/>
          <w:sz w:val="21"/>
          <w:szCs w:val="21"/>
        </w:rPr>
        <w:t>ayers through the week:</w:t>
      </w:r>
    </w:p>
    <w:p w14:paraId="32A90676" w14:textId="77777777" w:rsidR="0066546F" w:rsidRPr="0066546F" w:rsidRDefault="0066546F" w:rsidP="0066546F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  <w:r w:rsidRPr="0066546F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Monday: Pray for a realisation and recognition of racial injustice for those who do not see it</w:t>
      </w:r>
    </w:p>
    <w:p w14:paraId="19699AE9" w14:textId="77777777" w:rsidR="0066546F" w:rsidRPr="0066546F" w:rsidRDefault="0066546F" w:rsidP="0066546F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  <w:r w:rsidRPr="0066546F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Tuesday: Pray for those who are broken-hearted, for those who mourn as a result of racial injustice</w:t>
      </w:r>
    </w:p>
    <w:p w14:paraId="03689F69" w14:textId="77777777" w:rsidR="0066546F" w:rsidRPr="0066546F" w:rsidRDefault="0066546F" w:rsidP="0066546F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  <w:r w:rsidRPr="0066546F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Wednesday: Pray for those who are actively engaged in the work for racial justice</w:t>
      </w:r>
    </w:p>
    <w:p w14:paraId="5FB82C8D" w14:textId="77777777" w:rsidR="0066546F" w:rsidRPr="0066546F" w:rsidRDefault="0066546F" w:rsidP="0066546F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  <w:r w:rsidRPr="0066546F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Thursday: Pray for the leaders and decision makers in tackling systemic racism and oppression</w:t>
      </w:r>
    </w:p>
    <w:p w14:paraId="3791F9E9" w14:textId="77777777" w:rsidR="0066546F" w:rsidRPr="0066546F" w:rsidRDefault="0066546F" w:rsidP="0066546F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  <w:r w:rsidRPr="0066546F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Friday: Pray for those who seek to educate and inform in matters of racial justice</w:t>
      </w:r>
    </w:p>
    <w:p w14:paraId="762D2D91" w14:textId="77777777" w:rsidR="0066546F" w:rsidRPr="0066546F" w:rsidRDefault="0066546F" w:rsidP="0066546F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  <w:r w:rsidRPr="0066546F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Saturday: Pray for the church and its role in tackling racial injustice</w:t>
      </w:r>
    </w:p>
    <w:p w14:paraId="66832BAA" w14:textId="1EC94AA8" w:rsidR="00E528EC" w:rsidRDefault="0066546F" w:rsidP="0066546F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  <w:r w:rsidRPr="0066546F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Sunday: Pray for Kahaila's role in this area</w:t>
      </w:r>
    </w:p>
    <w:p w14:paraId="2B41C727" w14:textId="1581FEE2" w:rsidR="0066546F" w:rsidRDefault="0066546F" w:rsidP="0066546F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</w:p>
    <w:p w14:paraId="6B51C2F8" w14:textId="406EC426" w:rsidR="003344A8" w:rsidRDefault="00606884" w:rsidP="003344A8">
      <w:pPr>
        <w:rPr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</w:pPr>
      <w:r w:rsidRPr="00A32043">
        <w:rPr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  <w:t>EXPLORE</w:t>
      </w:r>
      <w:r w:rsidR="00A6155E">
        <w:rPr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  <w:t>/CONTEMPLATE</w:t>
      </w:r>
      <w:r w:rsidRPr="00A32043">
        <w:rPr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  <w:t>:</w:t>
      </w:r>
    </w:p>
    <w:p w14:paraId="09C5970F" w14:textId="44E0349E" w:rsidR="00D6106B" w:rsidRDefault="00DB7E6D" w:rsidP="00D6106B">
      <w:pPr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Bible Passages linked with Economic Justice:</w:t>
      </w:r>
    </w:p>
    <w:p w14:paraId="3DE6E072" w14:textId="77777777" w:rsidR="00DB7E6D" w:rsidRPr="00676737" w:rsidRDefault="00DB7E6D" w:rsidP="00DB7E6D">
      <w:r w:rsidRPr="00DB7E6D">
        <w:t xml:space="preserve">Deuteronomy 18:1-15 - </w:t>
      </w:r>
      <w:hyperlink r:id="rId11" w:history="1">
        <w:r w:rsidRPr="00676737">
          <w:rPr>
            <w:color w:val="0000FF"/>
            <w:u w:val="single"/>
          </w:rPr>
          <w:t>https://www.biblegateway.com/passage/?search=Deuteronomy%2015:1-18&amp;version=NIV</w:t>
        </w:r>
      </w:hyperlink>
    </w:p>
    <w:p w14:paraId="1210D991" w14:textId="77777777" w:rsidR="00DB7E6D" w:rsidRDefault="00DB7E6D" w:rsidP="00DB7E6D">
      <w:pPr>
        <w:rPr>
          <w:b/>
          <w:bCs/>
        </w:rPr>
      </w:pPr>
    </w:p>
    <w:p w14:paraId="2B774F97" w14:textId="77777777" w:rsidR="00DB7E6D" w:rsidRPr="00DB7E6D" w:rsidRDefault="00DB7E6D" w:rsidP="00DB7E6D">
      <w:r w:rsidRPr="00DB7E6D">
        <w:t>James 2:1-17</w:t>
      </w:r>
    </w:p>
    <w:p w14:paraId="1B352B60" w14:textId="77777777" w:rsidR="00DB7E6D" w:rsidRPr="00676737" w:rsidRDefault="00DB7E6D" w:rsidP="00DB7E6D">
      <w:hyperlink r:id="rId12" w:history="1">
        <w:r w:rsidRPr="00676737">
          <w:rPr>
            <w:color w:val="0000FF"/>
            <w:u w:val="single"/>
          </w:rPr>
          <w:t>https://www.biblegateway.com/passage/?search=james+2%3A1-17&amp;version=NIV</w:t>
        </w:r>
      </w:hyperlink>
    </w:p>
    <w:p w14:paraId="61CDBB58" w14:textId="77777777" w:rsidR="00DB7E6D" w:rsidRDefault="00DB7E6D" w:rsidP="00DB7E6D">
      <w:pPr>
        <w:rPr>
          <w:b/>
          <w:bCs/>
        </w:rPr>
      </w:pPr>
    </w:p>
    <w:p w14:paraId="056279CB" w14:textId="77777777" w:rsidR="00DB7E6D" w:rsidRPr="00DB7E6D" w:rsidRDefault="00DB7E6D" w:rsidP="00DB7E6D">
      <w:r w:rsidRPr="00DB7E6D">
        <w:t>Mark 10:17-31</w:t>
      </w:r>
    </w:p>
    <w:p w14:paraId="2DE72695" w14:textId="77777777" w:rsidR="00DB7E6D" w:rsidRPr="00676737" w:rsidRDefault="00DB7E6D" w:rsidP="00DB7E6D">
      <w:hyperlink r:id="rId13" w:history="1">
        <w:r w:rsidRPr="00676737">
          <w:rPr>
            <w:color w:val="0000FF"/>
            <w:u w:val="single"/>
          </w:rPr>
          <w:t>https://www.biblegateway.com/passage/?search=mark+10%3A17-31&amp;version=NIV</w:t>
        </w:r>
      </w:hyperlink>
    </w:p>
    <w:p w14:paraId="371BD9D7" w14:textId="77777777" w:rsidR="00DB7E6D" w:rsidRDefault="00DB7E6D" w:rsidP="00DB7E6D">
      <w:pPr>
        <w:rPr>
          <w:b/>
          <w:bCs/>
          <w:u w:val="single"/>
        </w:rPr>
      </w:pPr>
    </w:p>
    <w:p w14:paraId="4280EA64" w14:textId="77777777" w:rsidR="00DB7E6D" w:rsidRPr="00DB7E6D" w:rsidRDefault="00DB7E6D" w:rsidP="00DB7E6D">
      <w:r w:rsidRPr="00DB7E6D">
        <w:t>Luke 1:39-58</w:t>
      </w:r>
    </w:p>
    <w:p w14:paraId="66ACDDA3" w14:textId="77777777" w:rsidR="00DB7E6D" w:rsidRPr="00676737" w:rsidRDefault="00DB7E6D" w:rsidP="00DB7E6D">
      <w:hyperlink r:id="rId14" w:history="1">
        <w:r w:rsidRPr="00676737">
          <w:rPr>
            <w:color w:val="0000FF"/>
            <w:u w:val="single"/>
          </w:rPr>
          <w:t>https://www.biblegateway.com/passage/?search=Luke+1%3A39-58&amp;version=NIV</w:t>
        </w:r>
      </w:hyperlink>
    </w:p>
    <w:p w14:paraId="204B37A8" w14:textId="77777777" w:rsidR="00DB7E6D" w:rsidRDefault="00DB7E6D" w:rsidP="00DB7E6D">
      <w:pPr>
        <w:rPr>
          <w:b/>
          <w:bCs/>
        </w:rPr>
      </w:pPr>
    </w:p>
    <w:p w14:paraId="00A2EB3F" w14:textId="77777777" w:rsidR="00DB7E6D" w:rsidRPr="00DB7E6D" w:rsidRDefault="00DB7E6D" w:rsidP="00DB7E6D">
      <w:r w:rsidRPr="00DB7E6D">
        <w:t>Isaiah 58</w:t>
      </w:r>
    </w:p>
    <w:p w14:paraId="052780BE" w14:textId="77777777" w:rsidR="00DB7E6D" w:rsidRPr="00676737" w:rsidRDefault="00DB7E6D" w:rsidP="00DB7E6D">
      <w:hyperlink r:id="rId15" w:history="1">
        <w:r w:rsidRPr="00676737">
          <w:rPr>
            <w:color w:val="0000FF"/>
            <w:u w:val="single"/>
          </w:rPr>
          <w:t>https://www.biblegateway.com/passage/?search=isaiah+58&amp;version=NIV</w:t>
        </w:r>
      </w:hyperlink>
    </w:p>
    <w:p w14:paraId="684F5F79" w14:textId="77777777" w:rsidR="00DB7E6D" w:rsidRDefault="00DB7E6D" w:rsidP="00D6106B"/>
    <w:p w14:paraId="71585D5F" w14:textId="2F14D0A5" w:rsidR="00E0764B" w:rsidRDefault="00E0764B" w:rsidP="003A756F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Lectio 365 App – Fri 14</w:t>
      </w:r>
      <w:r w:rsidRPr="00E0764B">
        <w:rPr>
          <w:rFonts w:asciiTheme="minorHAnsi" w:hAnsiTheme="minorHAnsi" w:cstheme="minorHAnsi"/>
          <w:b/>
          <w:bCs/>
          <w:color w:val="000000"/>
          <w:sz w:val="21"/>
          <w:szCs w:val="21"/>
          <w:vertAlign w:val="superscript"/>
        </w:rPr>
        <w:t>th</w:t>
      </w: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Aug – The Least, the Last and the Lost</w:t>
      </w:r>
    </w:p>
    <w:p w14:paraId="4C9515FE" w14:textId="20F2966D" w:rsidR="00E0764B" w:rsidRPr="00E0764B" w:rsidRDefault="00E0764B" w:rsidP="003A756F">
      <w:hyperlink r:id="rId16" w:history="1">
        <w:r>
          <w:rPr>
            <w:rStyle w:val="Hyperlink"/>
          </w:rPr>
          <w:t>https://www.24-7prayer.com/dailydevotional</w:t>
        </w:r>
      </w:hyperlink>
    </w:p>
    <w:p w14:paraId="18534508" w14:textId="77777777" w:rsidR="00E0764B" w:rsidRDefault="00E0764B" w:rsidP="003A756F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42ACE88A" w14:textId="6602E68B" w:rsidR="00E528EC" w:rsidRDefault="00B132C2" w:rsidP="003A756F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Justin Welby’s</w:t>
      </w:r>
      <w:r w:rsidR="002D323C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speech at the Trade Unions Congress (23mins)</w:t>
      </w:r>
    </w:p>
    <w:p w14:paraId="1846006C" w14:textId="77777777" w:rsidR="002D323C" w:rsidRDefault="002D323C" w:rsidP="002D323C">
      <w:hyperlink r:id="rId17" w:history="1">
        <w:r>
          <w:rPr>
            <w:rStyle w:val="Hyperlink"/>
          </w:rPr>
          <w:t>https://www.archbishopofcanterbury.org/speaking-and-writing/speeches/archbishop-canterburys-speech-tuc</w:t>
        </w:r>
      </w:hyperlink>
    </w:p>
    <w:p w14:paraId="6C62D382" w14:textId="77777777" w:rsidR="002D323C" w:rsidRPr="002D323C" w:rsidRDefault="002D323C" w:rsidP="003A756F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24B7A59A" w14:textId="28270A17" w:rsidR="00841C0E" w:rsidRDefault="002D323C" w:rsidP="003A756F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Rowan Williams Interview – Theology and the Global Economy (16mins)</w:t>
      </w:r>
    </w:p>
    <w:p w14:paraId="3DB2E7D7" w14:textId="77777777" w:rsidR="002D323C" w:rsidRDefault="002D323C" w:rsidP="002D323C">
      <w:hyperlink r:id="rId18" w:history="1">
        <w:r>
          <w:rPr>
            <w:rStyle w:val="Hyperlink"/>
          </w:rPr>
          <w:t>https://www.trinitywallstreet.org/video/rowan-williams-interview-theology-and-global-economy</w:t>
        </w:r>
      </w:hyperlink>
    </w:p>
    <w:p w14:paraId="7637D37E" w14:textId="77777777" w:rsidR="002D323C" w:rsidRPr="00A32043" w:rsidRDefault="002D323C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700D8285" w14:textId="64766FF7" w:rsidR="00EC3355" w:rsidRPr="00A32043" w:rsidRDefault="00E0764B" w:rsidP="003A756F">
      <w:pPr>
        <w:rPr>
          <w:rFonts w:asciiTheme="minorHAnsi" w:hAnsiTheme="minorHAnsi" w:cstheme="minorHAnsi"/>
          <w:b/>
          <w:bCs/>
          <w:color w:val="000000"/>
          <w:sz w:val="21"/>
          <w:szCs w:val="21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  <w:u w:val="single"/>
        </w:rPr>
        <w:t>QUESTIONS</w:t>
      </w:r>
      <w:r w:rsidR="00606884" w:rsidRPr="00A32043">
        <w:rPr>
          <w:rFonts w:asciiTheme="minorHAnsi" w:hAnsiTheme="minorHAnsi" w:cstheme="minorHAnsi"/>
          <w:b/>
          <w:bCs/>
          <w:color w:val="000000"/>
          <w:sz w:val="21"/>
          <w:szCs w:val="21"/>
          <w:u w:val="single"/>
        </w:rPr>
        <w:t>:</w:t>
      </w:r>
    </w:p>
    <w:p w14:paraId="036389C5" w14:textId="147AE229" w:rsidR="00606884" w:rsidRDefault="00E0764B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How would you describe justice?</w:t>
      </w:r>
    </w:p>
    <w:p w14:paraId="49430973" w14:textId="0095A091" w:rsidR="00E0764B" w:rsidRDefault="00E0764B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Where do you feel there is economic injustice happening in our local area?</w:t>
      </w:r>
    </w:p>
    <w:p w14:paraId="073D81B8" w14:textId="7CDFECDC" w:rsidR="009D6B8B" w:rsidRDefault="00D02115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How might we as individuals make a difference to economic injustice?</w:t>
      </w:r>
    </w:p>
    <w:p w14:paraId="358E9F72" w14:textId="259E01D0" w:rsidR="00D02115" w:rsidRDefault="00D02115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What might be holding us back?</w:t>
      </w:r>
    </w:p>
    <w:p w14:paraId="39B84D1F" w14:textId="7CAD6435" w:rsidR="00D02115" w:rsidRPr="00A32043" w:rsidRDefault="00D02115" w:rsidP="003A756F">
      <w:pPr>
        <w:rPr>
          <w:rFonts w:asciiTheme="minorHAnsi" w:hAnsiTheme="minorHAnsi" w:cstheme="minorHAnsi"/>
          <w:b/>
          <w:bCs/>
          <w:color w:val="000000"/>
          <w:sz w:val="21"/>
          <w:szCs w:val="21"/>
          <w:u w:val="single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What could we be doing as a church community?</w:t>
      </w:r>
    </w:p>
    <w:p w14:paraId="55AFE3B4" w14:textId="4D20A85E" w:rsidR="00E96EB1" w:rsidRPr="00A32043" w:rsidRDefault="00E96EB1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5452FED7" w14:textId="77777777" w:rsidR="000561C8" w:rsidRPr="000561C8" w:rsidRDefault="000561C8" w:rsidP="000561C8"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God of Justice featuring Ian Michael G. Pitter </w:t>
      </w:r>
      <w:hyperlink r:id="rId19" w:history="1">
        <w:r w:rsidRPr="000561C8">
          <w:rPr>
            <w:color w:val="0000FF"/>
            <w:u w:val="single"/>
          </w:rPr>
          <w:t>https://www.youtube.com/watch?v=QTTuWg3XDA8</w:t>
        </w:r>
      </w:hyperlink>
    </w:p>
    <w:p w14:paraId="619098B4" w14:textId="0F075A0C" w:rsidR="004F2B44" w:rsidRDefault="004F2B44" w:rsidP="003A756F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16B2DF61" w14:textId="50D8D8E1" w:rsidR="00D53F06" w:rsidRPr="00A32043" w:rsidRDefault="00D53F06" w:rsidP="004F2B44">
      <w:pPr>
        <w:rPr>
          <w:rFonts w:asciiTheme="minorHAnsi" w:hAnsiTheme="minorHAnsi" w:cstheme="minorHAnsi"/>
        </w:rPr>
      </w:pPr>
    </w:p>
    <w:sectPr w:rsidR="00D53F06" w:rsidRPr="00A32043" w:rsidSect="00E0764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0000024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95E5D"/>
    <w:multiLevelType w:val="multilevel"/>
    <w:tmpl w:val="B288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CF67D3"/>
    <w:multiLevelType w:val="hybridMultilevel"/>
    <w:tmpl w:val="88F22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6F"/>
    <w:rsid w:val="00055A6C"/>
    <w:rsid w:val="000561C8"/>
    <w:rsid w:val="000F4035"/>
    <w:rsid w:val="002B4FA7"/>
    <w:rsid w:val="002D323C"/>
    <w:rsid w:val="002F06FB"/>
    <w:rsid w:val="0030463C"/>
    <w:rsid w:val="003344A8"/>
    <w:rsid w:val="003910EE"/>
    <w:rsid w:val="003A756F"/>
    <w:rsid w:val="004061A1"/>
    <w:rsid w:val="004A4D74"/>
    <w:rsid w:val="004B401C"/>
    <w:rsid w:val="004F2B44"/>
    <w:rsid w:val="00592AFD"/>
    <w:rsid w:val="00602101"/>
    <w:rsid w:val="00606884"/>
    <w:rsid w:val="0066546F"/>
    <w:rsid w:val="0066788B"/>
    <w:rsid w:val="006C4703"/>
    <w:rsid w:val="007B5951"/>
    <w:rsid w:val="00814E66"/>
    <w:rsid w:val="00841C0E"/>
    <w:rsid w:val="008D605E"/>
    <w:rsid w:val="008E07BF"/>
    <w:rsid w:val="00945A87"/>
    <w:rsid w:val="009D6B8B"/>
    <w:rsid w:val="00A32043"/>
    <w:rsid w:val="00A508B4"/>
    <w:rsid w:val="00A6155E"/>
    <w:rsid w:val="00AA4BDA"/>
    <w:rsid w:val="00AC7498"/>
    <w:rsid w:val="00AE1068"/>
    <w:rsid w:val="00B132C2"/>
    <w:rsid w:val="00D02115"/>
    <w:rsid w:val="00D33BDE"/>
    <w:rsid w:val="00D52575"/>
    <w:rsid w:val="00D53F06"/>
    <w:rsid w:val="00D6106B"/>
    <w:rsid w:val="00DB5AC6"/>
    <w:rsid w:val="00DB7E6D"/>
    <w:rsid w:val="00DF3917"/>
    <w:rsid w:val="00E0764B"/>
    <w:rsid w:val="00E37DF5"/>
    <w:rsid w:val="00E528EC"/>
    <w:rsid w:val="00E71EB6"/>
    <w:rsid w:val="00E96EB1"/>
    <w:rsid w:val="00EB4583"/>
    <w:rsid w:val="00EC3355"/>
    <w:rsid w:val="00F275EE"/>
    <w:rsid w:val="00F56E76"/>
    <w:rsid w:val="00FA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42048"/>
  <w15:chartTrackingRefBased/>
  <w15:docId w15:val="{A64009D3-9172-9744-9E4E-F42C9D3B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1C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91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8EC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E528EC"/>
  </w:style>
  <w:style w:type="character" w:customStyle="1" w:styleId="chapternum">
    <w:name w:val="chapternum"/>
    <w:basedOn w:val="DefaultParagraphFont"/>
    <w:rsid w:val="00E528EC"/>
  </w:style>
  <w:style w:type="paragraph" w:customStyle="1" w:styleId="line">
    <w:name w:val="line"/>
    <w:basedOn w:val="Normal"/>
    <w:rsid w:val="00E528EC"/>
    <w:pPr>
      <w:spacing w:before="100" w:beforeAutospacing="1" w:after="100" w:afterAutospacing="1"/>
    </w:pPr>
  </w:style>
  <w:style w:type="character" w:customStyle="1" w:styleId="indent-1-breaks">
    <w:name w:val="indent-1-breaks"/>
    <w:basedOn w:val="DefaultParagraphFont"/>
    <w:rsid w:val="00E528EC"/>
  </w:style>
  <w:style w:type="paragraph" w:styleId="ListParagraph">
    <w:name w:val="List Paragraph"/>
    <w:basedOn w:val="Normal"/>
    <w:uiPriority w:val="34"/>
    <w:qFormat/>
    <w:rsid w:val="00A3204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B458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23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23C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3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7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sanctuarycentre.org/resources/written-prayers-intercessions-focusing-on-economic-justice-for-the-gobal-poor.pdf" TargetMode="External"/><Relationship Id="rId13" Type="http://schemas.openxmlformats.org/officeDocument/2006/relationships/hyperlink" Target="https://www.biblegateway.com/passage/?search=mark+10%3A17-31&amp;version=NIV" TargetMode="External"/><Relationship Id="rId18" Type="http://schemas.openxmlformats.org/officeDocument/2006/relationships/hyperlink" Target="https://www.trinitywallstreet.org/video/rowan-williams-interview-theology-and-global-economy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theworkofthepeople.com/gods-governance" TargetMode="External"/><Relationship Id="rId12" Type="http://schemas.openxmlformats.org/officeDocument/2006/relationships/hyperlink" Target="https://www.biblegateway.com/passage/?search=james+2%3A1-17&amp;version=NIV" TargetMode="External"/><Relationship Id="rId17" Type="http://schemas.openxmlformats.org/officeDocument/2006/relationships/hyperlink" Target="https://www.archbishopofcanterbury.org/speaking-and-writing/speeches/archbishop-canterburys-speech-tu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24-7prayer.com/dailydevotiona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biblegateway.com/passage/?search=Isaiah%2061&amp;version=NIV" TargetMode="External"/><Relationship Id="rId11" Type="http://schemas.openxmlformats.org/officeDocument/2006/relationships/hyperlink" Target="https://www.biblegateway.com/passage/?search=Deuteronomy%2015:1-18&amp;version=NIV" TargetMode="External"/><Relationship Id="rId5" Type="http://schemas.openxmlformats.org/officeDocument/2006/relationships/hyperlink" Target="https://www.youtube.com/watch?v=kcSBVNNXDAA" TargetMode="External"/><Relationship Id="rId15" Type="http://schemas.openxmlformats.org/officeDocument/2006/relationships/hyperlink" Target="https://www.biblegateway.com/passage/?search=isaiah+58&amp;version=NIV" TargetMode="External"/><Relationship Id="rId10" Type="http://schemas.openxmlformats.org/officeDocument/2006/relationships/hyperlink" Target="https://socialjusticeresourcecenter.org/prayers/economic-justice/" TargetMode="External"/><Relationship Id="rId19" Type="http://schemas.openxmlformats.org/officeDocument/2006/relationships/hyperlink" Target="https://www.youtube.com/watch?v=QTTuWg3XD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lobalministries.org/weekly_prayers" TargetMode="External"/><Relationship Id="rId14" Type="http://schemas.openxmlformats.org/officeDocument/2006/relationships/hyperlink" Target="https://www.biblegateway.com/passage/?search=Luke+1%3A39-58&amp;version=N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830</Words>
  <Characters>4784</Characters>
  <Application>Microsoft Office Word</Application>
  <DocSecurity>0</DocSecurity>
  <Lines>149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A.G.Symmons</dc:creator>
  <cp:keywords/>
  <dc:description/>
  <cp:lastModifiedBy>A.G.Symmons</cp:lastModifiedBy>
  <cp:revision>6</cp:revision>
  <dcterms:created xsi:type="dcterms:W3CDTF">2020-08-17T11:29:00Z</dcterms:created>
  <dcterms:modified xsi:type="dcterms:W3CDTF">2020-08-19T10:07:00Z</dcterms:modified>
</cp:coreProperties>
</file>