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E3001" w14:textId="4EC94BFB" w:rsidR="00AE1068" w:rsidRPr="00A32043" w:rsidRDefault="003A756F" w:rsidP="003A756F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A32043">
        <w:rPr>
          <w:rFonts w:asciiTheme="minorHAnsi" w:hAnsiTheme="minorHAnsi" w:cstheme="minorHAnsi"/>
          <w:b/>
          <w:bCs/>
          <w:sz w:val="32"/>
          <w:szCs w:val="32"/>
          <w:u w:val="single"/>
        </w:rPr>
        <w:t>August 2020 Kahaila Month of Prayer</w:t>
      </w:r>
    </w:p>
    <w:p w14:paraId="1B74B3DA" w14:textId="6724799A" w:rsidR="003A756F" w:rsidRPr="00A32043" w:rsidRDefault="003A756F" w:rsidP="003A756F">
      <w:pPr>
        <w:jc w:val="center"/>
        <w:rPr>
          <w:rFonts w:asciiTheme="minorHAnsi" w:hAnsiTheme="minorHAnsi" w:cstheme="minorHAnsi"/>
          <w:b/>
          <w:bCs/>
        </w:rPr>
      </w:pPr>
    </w:p>
    <w:p w14:paraId="7D59E6C1" w14:textId="246BD442" w:rsidR="003A756F" w:rsidRPr="00A32043" w:rsidRDefault="003A756F" w:rsidP="00A32043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32043">
        <w:rPr>
          <w:rFonts w:asciiTheme="minorHAnsi" w:hAnsiTheme="minorHAnsi" w:cstheme="minorHAnsi"/>
          <w:b/>
          <w:bCs/>
          <w:sz w:val="32"/>
          <w:szCs w:val="32"/>
        </w:rPr>
        <w:t>Week One – Criminal Justice</w:t>
      </w:r>
      <w:r w:rsidR="00A32043" w:rsidRPr="00A32043">
        <w:rPr>
          <w:rFonts w:asciiTheme="minorHAnsi" w:hAnsiTheme="minorHAnsi" w:cstheme="minorHAnsi"/>
          <w:b/>
          <w:bCs/>
          <w:sz w:val="32"/>
          <w:szCs w:val="32"/>
        </w:rPr>
        <w:t xml:space="preserve"> – Links and Resources</w:t>
      </w:r>
    </w:p>
    <w:p w14:paraId="2EE9203A" w14:textId="602BCAD3" w:rsidR="003A756F" w:rsidRPr="00A32043" w:rsidRDefault="003A756F" w:rsidP="003A756F">
      <w:pPr>
        <w:rPr>
          <w:rFonts w:asciiTheme="minorHAnsi" w:hAnsiTheme="minorHAnsi" w:cstheme="minorHAnsi"/>
          <w:b/>
          <w:bCs/>
        </w:rPr>
      </w:pPr>
    </w:p>
    <w:p w14:paraId="7C7E4669" w14:textId="77777777" w:rsidR="006C4703" w:rsidRPr="00A32043" w:rsidRDefault="006C4703" w:rsidP="006C4703">
      <w:pPr>
        <w:rPr>
          <w:rFonts w:asciiTheme="minorHAnsi" w:hAnsiTheme="minorHAnsi" w:cstheme="minorHAnsi"/>
        </w:rPr>
      </w:pPr>
      <w:proofErr w:type="spellStart"/>
      <w:r w:rsidRPr="00A32043">
        <w:rPr>
          <w:rFonts w:asciiTheme="minorHAnsi" w:hAnsiTheme="minorHAnsi" w:cstheme="minorHAnsi"/>
          <w:b/>
          <w:bCs/>
        </w:rPr>
        <w:t>Wilderthorn</w:t>
      </w:r>
      <w:proofErr w:type="spellEnd"/>
      <w:r w:rsidRPr="00A32043">
        <w:rPr>
          <w:rFonts w:asciiTheme="minorHAnsi" w:hAnsiTheme="minorHAnsi" w:cstheme="minorHAnsi"/>
          <w:b/>
          <w:bCs/>
        </w:rPr>
        <w:t xml:space="preserve"> Immerse: </w:t>
      </w:r>
      <w:hyperlink r:id="rId5" w:history="1">
        <w:r w:rsidRPr="00A32043">
          <w:rPr>
            <w:rStyle w:val="Hyperlink"/>
            <w:rFonts w:asciiTheme="minorHAnsi" w:hAnsiTheme="minorHAnsi" w:cstheme="minorHAnsi"/>
          </w:rPr>
          <w:t>https://www.youtube.com/watch?v=mIMbK5fk8JQ</w:t>
        </w:r>
      </w:hyperlink>
    </w:p>
    <w:p w14:paraId="76092A35" w14:textId="77777777" w:rsidR="006C4703" w:rsidRPr="00A32043" w:rsidRDefault="006C4703" w:rsidP="003A756F">
      <w:pPr>
        <w:rPr>
          <w:rFonts w:asciiTheme="minorHAnsi" w:hAnsiTheme="minorHAnsi" w:cstheme="minorHAnsi"/>
          <w:b/>
          <w:bCs/>
        </w:rPr>
      </w:pPr>
    </w:p>
    <w:p w14:paraId="73EFD7EC" w14:textId="1CC92294" w:rsidR="003A756F" w:rsidRPr="00A32043" w:rsidRDefault="003A756F" w:rsidP="003A756F">
      <w:pPr>
        <w:rPr>
          <w:rFonts w:asciiTheme="minorHAnsi" w:hAnsiTheme="minorHAnsi" w:cstheme="minorHAnsi"/>
          <w:b/>
          <w:bCs/>
        </w:rPr>
      </w:pPr>
      <w:r w:rsidRPr="00A32043">
        <w:rPr>
          <w:rFonts w:asciiTheme="minorHAnsi" w:hAnsiTheme="minorHAnsi" w:cstheme="minorHAnsi"/>
          <w:b/>
          <w:bCs/>
        </w:rPr>
        <w:t>Isaiah 61:1</w:t>
      </w:r>
    </w:p>
    <w:p w14:paraId="6B40462E" w14:textId="546DCA44" w:rsidR="00606884" w:rsidRPr="00A32043" w:rsidRDefault="00606884" w:rsidP="003A756F">
      <w:pPr>
        <w:rPr>
          <w:rFonts w:asciiTheme="minorHAnsi" w:hAnsiTheme="minorHAnsi" w:cstheme="minorHAnsi"/>
        </w:rPr>
      </w:pPr>
      <w:hyperlink r:id="rId6" w:history="1">
        <w:r w:rsidRPr="00A32043">
          <w:rPr>
            <w:rStyle w:val="Hyperlink"/>
            <w:rFonts w:asciiTheme="minorHAnsi" w:hAnsiTheme="minorHAnsi" w:cstheme="minorHAnsi"/>
          </w:rPr>
          <w:t>https://www.biblegateway.com/passage/?search=Isaiah%2061&amp;version=NIV</w:t>
        </w:r>
      </w:hyperlink>
    </w:p>
    <w:p w14:paraId="140F2581" w14:textId="4066CD2C" w:rsidR="003A756F" w:rsidRPr="00A32043" w:rsidRDefault="003A756F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>61 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t>The Spirit of the Sovereign </w:t>
      </w:r>
      <w:r w:rsidRPr="00A32043">
        <w:rPr>
          <w:rFonts w:asciiTheme="minorHAnsi" w:hAnsiTheme="minorHAnsi" w:cstheme="minorHAnsi"/>
          <w:smallCaps/>
          <w:color w:val="000000"/>
          <w:sz w:val="21"/>
          <w:szCs w:val="21"/>
        </w:rPr>
        <w:t>Lord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t> is on me,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A32043">
        <w:rPr>
          <w:rFonts w:asciiTheme="minorHAnsi" w:hAnsiTheme="minorHAnsi" w:cstheme="minorHAnsi"/>
          <w:color w:val="000000"/>
          <w:sz w:val="6"/>
          <w:szCs w:val="6"/>
        </w:rPr>
        <w:t>    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t>because the </w:t>
      </w:r>
      <w:r w:rsidRPr="00A32043">
        <w:rPr>
          <w:rFonts w:asciiTheme="minorHAnsi" w:hAnsiTheme="minorHAnsi" w:cstheme="minorHAnsi"/>
          <w:smallCaps/>
          <w:color w:val="000000"/>
          <w:sz w:val="21"/>
          <w:szCs w:val="21"/>
        </w:rPr>
        <w:t>Lord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t> has anointed me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A32043">
        <w:rPr>
          <w:rFonts w:asciiTheme="minorHAnsi" w:hAnsiTheme="minorHAnsi" w:cstheme="minorHAnsi"/>
          <w:color w:val="000000"/>
          <w:sz w:val="6"/>
          <w:szCs w:val="6"/>
        </w:rPr>
        <w:t>    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t>to proclaim good news to the poor.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br/>
        <w:t>He has sent me to bind up the broken-hearted,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A32043">
        <w:rPr>
          <w:rFonts w:asciiTheme="minorHAnsi" w:hAnsiTheme="minorHAnsi" w:cstheme="minorHAnsi"/>
          <w:color w:val="000000"/>
          <w:sz w:val="6"/>
          <w:szCs w:val="6"/>
        </w:rPr>
        <w:t>    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t>to proclaim freedom for the captives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A32043">
        <w:rPr>
          <w:rFonts w:asciiTheme="minorHAnsi" w:hAnsiTheme="minorHAnsi" w:cstheme="minorHAnsi"/>
          <w:color w:val="000000"/>
          <w:sz w:val="6"/>
          <w:szCs w:val="6"/>
        </w:rPr>
        <w:t>    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t>and release from darkness for the prisoners,</w:t>
      </w:r>
    </w:p>
    <w:p w14:paraId="1FFF5447" w14:textId="2150E2B0" w:rsidR="00DF3917" w:rsidRPr="00A32043" w:rsidRDefault="00DF3917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</w:p>
    <w:p w14:paraId="37154AF0" w14:textId="543ED5F7" w:rsidR="00DF3917" w:rsidRPr="00A32043" w:rsidRDefault="00DF3917" w:rsidP="003A756F">
      <w:pPr>
        <w:rPr>
          <w:rFonts w:asciiTheme="minorHAnsi" w:hAnsiTheme="minorHAnsi" w:cstheme="minorHAnsi"/>
        </w:rPr>
      </w:pPr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Maggy </w:t>
      </w:r>
      <w:proofErr w:type="spellStart"/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>Barankitse</w:t>
      </w:r>
      <w:proofErr w:type="spellEnd"/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– Criminal Love: </w:t>
      </w:r>
      <w:hyperlink r:id="rId7" w:history="1">
        <w:r w:rsidR="00E96EB1" w:rsidRPr="00A32043">
          <w:rPr>
            <w:rFonts w:asciiTheme="minorHAnsi" w:hAnsiTheme="minorHAnsi" w:cstheme="minorHAnsi"/>
            <w:color w:val="0000FF"/>
            <w:u w:val="single"/>
          </w:rPr>
          <w:t>https://www.thew</w:t>
        </w:r>
        <w:r w:rsidR="00E96EB1" w:rsidRPr="00A32043">
          <w:rPr>
            <w:rFonts w:asciiTheme="minorHAnsi" w:hAnsiTheme="minorHAnsi" w:cstheme="minorHAnsi"/>
            <w:color w:val="0000FF"/>
            <w:u w:val="single"/>
          </w:rPr>
          <w:t>o</w:t>
        </w:r>
        <w:r w:rsidR="00E96EB1" w:rsidRPr="00A32043">
          <w:rPr>
            <w:rFonts w:asciiTheme="minorHAnsi" w:hAnsiTheme="minorHAnsi" w:cstheme="minorHAnsi"/>
            <w:color w:val="0000FF"/>
            <w:u w:val="single"/>
          </w:rPr>
          <w:t>rkofthepeople.com/criminal-love</w:t>
        </w:r>
      </w:hyperlink>
    </w:p>
    <w:p w14:paraId="64717005" w14:textId="40F76450" w:rsidR="00DF3917" w:rsidRPr="00A32043" w:rsidRDefault="00A32043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  <w:r w:rsidRPr="00A32043">
        <w:rPr>
          <w:rFonts w:asciiTheme="minorHAnsi" w:hAnsiTheme="minorHAnsi" w:cstheme="minorHAnsi"/>
          <w:color w:val="000000"/>
          <w:sz w:val="21"/>
          <w:szCs w:val="21"/>
        </w:rPr>
        <w:t>Maggy talks about loving the criminals in order to break the cycle of violence</w:t>
      </w:r>
    </w:p>
    <w:p w14:paraId="1BEDFDB6" w14:textId="142AE96A" w:rsidR="00606884" w:rsidRPr="00A32043" w:rsidRDefault="00606884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</w:p>
    <w:p w14:paraId="549D78D7" w14:textId="77777777" w:rsidR="00606884" w:rsidRPr="00A32043" w:rsidRDefault="00606884" w:rsidP="00606884">
      <w:pPr>
        <w:rPr>
          <w:rFonts w:asciiTheme="minorHAnsi" w:hAnsiTheme="minorHAnsi" w:cstheme="minorHAnsi"/>
          <w:b/>
          <w:bCs/>
          <w:color w:val="000000"/>
          <w:u w:val="single"/>
        </w:rPr>
      </w:pPr>
      <w:r w:rsidRPr="00A32043">
        <w:rPr>
          <w:rFonts w:asciiTheme="minorHAnsi" w:hAnsiTheme="minorHAnsi" w:cstheme="minorHAnsi"/>
          <w:b/>
          <w:bCs/>
          <w:color w:val="000000"/>
          <w:u w:val="single"/>
        </w:rPr>
        <w:t>PRAY:</w:t>
      </w:r>
    </w:p>
    <w:p w14:paraId="11382BB6" w14:textId="77777777" w:rsidR="00606884" w:rsidRPr="00A32043" w:rsidRDefault="00606884" w:rsidP="00A3204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32043">
        <w:rPr>
          <w:rFonts w:asciiTheme="minorHAnsi" w:hAnsiTheme="minorHAnsi" w:cstheme="minorHAnsi"/>
          <w:color w:val="000000" w:themeColor="text1"/>
        </w:rPr>
        <w:t>For more innovation in the criminal justice system e.g. more use of restorative justice and community interventions instead of sending more people to prison</w:t>
      </w:r>
    </w:p>
    <w:p w14:paraId="6AA4DC51" w14:textId="77777777" w:rsidR="00606884" w:rsidRPr="00A32043" w:rsidRDefault="00606884" w:rsidP="00A3204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32043">
        <w:rPr>
          <w:rFonts w:asciiTheme="minorHAnsi" w:hAnsiTheme="minorHAnsi" w:cstheme="minorHAnsi"/>
          <w:color w:val="000000" w:themeColor="text1"/>
        </w:rPr>
        <w:t>For institutional and explicit racism in the criminal justice system to be challenged and made better</w:t>
      </w:r>
    </w:p>
    <w:p w14:paraId="295FD497" w14:textId="77777777" w:rsidR="00606884" w:rsidRPr="00A32043" w:rsidRDefault="00606884" w:rsidP="00A3204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32043">
        <w:rPr>
          <w:rFonts w:asciiTheme="minorHAnsi" w:hAnsiTheme="minorHAnsi" w:cstheme="minorHAnsi"/>
          <w:color w:val="000000" w:themeColor="text1"/>
        </w:rPr>
        <w:t>Wisdom for the government and compassion. There have been proposals to build new prisons with an extra 10,000 spaces. This is not good! </w:t>
      </w:r>
    </w:p>
    <w:p w14:paraId="60059E21" w14:textId="77777777" w:rsidR="00606884" w:rsidRPr="00A32043" w:rsidRDefault="00606884" w:rsidP="00A3204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32043">
        <w:rPr>
          <w:rFonts w:asciiTheme="minorHAnsi" w:hAnsiTheme="minorHAnsi" w:cstheme="minorHAnsi"/>
          <w:color w:val="000000" w:themeColor="text1"/>
        </w:rPr>
        <w:t>For those in prison during coronavirus lockdown</w:t>
      </w:r>
    </w:p>
    <w:p w14:paraId="78C1DEDB" w14:textId="77777777" w:rsidR="00606884" w:rsidRPr="00A32043" w:rsidRDefault="00606884" w:rsidP="00A3204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32043">
        <w:rPr>
          <w:rFonts w:asciiTheme="minorHAnsi" w:hAnsiTheme="minorHAnsi" w:cstheme="minorHAnsi"/>
          <w:color w:val="000000" w:themeColor="text1"/>
        </w:rPr>
        <w:t>For families of people in prison</w:t>
      </w:r>
    </w:p>
    <w:p w14:paraId="093D83AE" w14:textId="77777777" w:rsidR="00606884" w:rsidRPr="00A32043" w:rsidRDefault="00606884" w:rsidP="00A3204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32043">
        <w:rPr>
          <w:rFonts w:asciiTheme="minorHAnsi" w:hAnsiTheme="minorHAnsi" w:cstheme="minorHAnsi"/>
          <w:color w:val="000000" w:themeColor="text1"/>
        </w:rPr>
        <w:t>For the youth justice system</w:t>
      </w:r>
    </w:p>
    <w:p w14:paraId="425F6B78" w14:textId="77777777" w:rsidR="00606884" w:rsidRPr="00A32043" w:rsidRDefault="00606884" w:rsidP="00A3204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32043">
        <w:rPr>
          <w:rFonts w:asciiTheme="minorHAnsi" w:hAnsiTheme="minorHAnsi" w:cstheme="minorHAnsi"/>
          <w:color w:val="000000" w:themeColor="text1"/>
        </w:rPr>
        <w:t>For IPP prisoners (see video in explore resources)</w:t>
      </w:r>
    </w:p>
    <w:p w14:paraId="0703EB04" w14:textId="77777777" w:rsidR="00606884" w:rsidRPr="00A32043" w:rsidRDefault="00606884" w:rsidP="00A3204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32043">
        <w:rPr>
          <w:rFonts w:asciiTheme="minorHAnsi" w:hAnsiTheme="minorHAnsi" w:cstheme="minorHAnsi"/>
          <w:color w:val="000000" w:themeColor="text1"/>
        </w:rPr>
        <w:t>For those who have been victims of crime</w:t>
      </w:r>
    </w:p>
    <w:p w14:paraId="0550E3A0" w14:textId="77777777" w:rsidR="00606884" w:rsidRPr="00A32043" w:rsidRDefault="00606884" w:rsidP="00A3204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32043">
        <w:rPr>
          <w:rFonts w:asciiTheme="minorHAnsi" w:hAnsiTheme="minorHAnsi" w:cstheme="minorHAnsi"/>
          <w:color w:val="000000" w:themeColor="text1"/>
        </w:rPr>
        <w:t>For charities working in the criminal justice system; that funding won't dry up</w:t>
      </w:r>
    </w:p>
    <w:p w14:paraId="22425826" w14:textId="471D69A8" w:rsidR="00606884" w:rsidRPr="00A32043" w:rsidRDefault="00606884" w:rsidP="00592AFD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A32043">
        <w:rPr>
          <w:rFonts w:asciiTheme="minorHAnsi" w:hAnsiTheme="minorHAnsi" w:cstheme="minorHAnsi"/>
          <w:color w:val="000000" w:themeColor="text1"/>
        </w:rPr>
        <w:t xml:space="preserve">For </w:t>
      </w:r>
      <w:r w:rsidR="00592AFD">
        <w:rPr>
          <w:rFonts w:asciiTheme="minorHAnsi" w:hAnsiTheme="minorHAnsi" w:cstheme="minorHAnsi"/>
          <w:color w:val="000000" w:themeColor="text1"/>
        </w:rPr>
        <w:t>those in Kahaila who are involved in criminal justice work</w:t>
      </w:r>
    </w:p>
    <w:p w14:paraId="1D215F42" w14:textId="77777777" w:rsidR="00606884" w:rsidRPr="00A32043" w:rsidRDefault="00606884" w:rsidP="00606884">
      <w:pPr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26B4FECD" w14:textId="73CD1166" w:rsidR="00606884" w:rsidRPr="00A32043" w:rsidRDefault="00606884" w:rsidP="00606884">
      <w:pPr>
        <w:rPr>
          <w:rFonts w:asciiTheme="minorHAnsi" w:hAnsiTheme="minorHAnsi" w:cstheme="minorHAnsi"/>
        </w:rPr>
      </w:pPr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Prisons Week Prayers: </w:t>
      </w:r>
      <w:hyperlink r:id="rId8" w:history="1">
        <w:r w:rsidRPr="00A32043">
          <w:rPr>
            <w:rStyle w:val="Hyperlink"/>
            <w:rFonts w:asciiTheme="minorHAnsi" w:hAnsiTheme="minorHAnsi" w:cstheme="minorHAnsi"/>
          </w:rPr>
          <w:t>https://prisonsweek.org/2018-prayer-campaign</w:t>
        </w:r>
      </w:hyperlink>
    </w:p>
    <w:p w14:paraId="04C04A6D" w14:textId="05A6AE8E" w:rsidR="00E528EC" w:rsidRPr="00A32043" w:rsidRDefault="00E528EC" w:rsidP="00E528EC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  <w:r w:rsidRPr="00E528EC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Monday: Pray for those who are in prison</w:t>
      </w:r>
      <w:r w:rsidRPr="00E528EC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E528EC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Tuesday: Pray for the victims of crime</w:t>
      </w:r>
      <w:r w:rsidRPr="00E528EC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E528EC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Wednesday: Pray for the families impacted by crime</w:t>
      </w:r>
      <w:r w:rsidRPr="00E528EC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E528EC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Thursday: Pray for our communities</w:t>
      </w:r>
      <w:r w:rsidRPr="00E528EC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E528EC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Friday: Pray for those who work in prisons, such as Essence</w:t>
      </w:r>
      <w:r w:rsidRPr="00E528EC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E528EC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Saturday: Pray for all working in the criminal justice system</w:t>
      </w:r>
      <w:r w:rsidRPr="00E528EC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E528EC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Sunday: Pray for Kahaila's role in this area</w:t>
      </w:r>
    </w:p>
    <w:p w14:paraId="66832BAA" w14:textId="39D84B05" w:rsidR="00E528EC" w:rsidRPr="00A32043" w:rsidRDefault="00E528EC" w:rsidP="00E528EC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</w:p>
    <w:p w14:paraId="02D358A6" w14:textId="77777777" w:rsidR="00606884" w:rsidRPr="00A32043" w:rsidRDefault="00606884" w:rsidP="00606884">
      <w:pPr>
        <w:rPr>
          <w:rFonts w:asciiTheme="minorHAnsi" w:hAnsiTheme="minorHAnsi" w:cstheme="minorHAnsi"/>
        </w:rPr>
      </w:pPr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Criminal Justice System Prayers: Social Justice Resource </w:t>
      </w:r>
      <w:proofErr w:type="spellStart"/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>Center</w:t>
      </w:r>
      <w:proofErr w:type="spellEnd"/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 (US) - </w:t>
      </w:r>
      <w:hyperlink r:id="rId9" w:history="1">
        <w:r w:rsidRPr="00A32043">
          <w:rPr>
            <w:rStyle w:val="Hyperlink"/>
            <w:rFonts w:asciiTheme="minorHAnsi" w:hAnsiTheme="minorHAnsi" w:cstheme="minorHAnsi"/>
          </w:rPr>
          <w:t>https://socialjusticeresourcecenter.org/prayers/criminal-justice-system/</w:t>
        </w:r>
      </w:hyperlink>
    </w:p>
    <w:p w14:paraId="39C2D788" w14:textId="00FC7C6D" w:rsidR="00606884" w:rsidRPr="00A32043" w:rsidRDefault="00606884" w:rsidP="00E528EC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</w:p>
    <w:p w14:paraId="713E03D7" w14:textId="23E2D57D" w:rsidR="00606884" w:rsidRDefault="00606884" w:rsidP="00E528EC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</w:p>
    <w:p w14:paraId="5024F44D" w14:textId="34BD0A49" w:rsidR="00A32043" w:rsidRDefault="00A32043" w:rsidP="00E528EC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</w:p>
    <w:p w14:paraId="534063F7" w14:textId="71D8113A" w:rsidR="00A32043" w:rsidRDefault="00A32043" w:rsidP="00E528EC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</w:p>
    <w:p w14:paraId="0919BF7B" w14:textId="77777777" w:rsidR="00E71EB6" w:rsidRPr="00A32043" w:rsidRDefault="00E71EB6" w:rsidP="00E528EC">
      <w:pPr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</w:pPr>
    </w:p>
    <w:p w14:paraId="1D7E3BC5" w14:textId="6B12EEBD" w:rsidR="00606884" w:rsidRPr="00A32043" w:rsidRDefault="00606884" w:rsidP="00E528EC">
      <w:pPr>
        <w:rPr>
          <w:rFonts w:asciiTheme="minorHAnsi" w:hAnsiTheme="minorHAnsi" w:cstheme="minorHAnsi"/>
          <w:b/>
          <w:bCs/>
          <w:color w:val="000000"/>
          <w:u w:val="single"/>
          <w:shd w:val="clear" w:color="auto" w:fill="FFFFFF"/>
        </w:rPr>
      </w:pPr>
      <w:r w:rsidRPr="00A32043">
        <w:rPr>
          <w:rFonts w:asciiTheme="minorHAnsi" w:hAnsiTheme="minorHAnsi" w:cstheme="minorHAnsi"/>
          <w:b/>
          <w:bCs/>
          <w:color w:val="000000"/>
          <w:u w:val="single"/>
          <w:shd w:val="clear" w:color="auto" w:fill="FFFFFF"/>
        </w:rPr>
        <w:lastRenderedPageBreak/>
        <w:t>EXPLORE</w:t>
      </w:r>
      <w:r w:rsidR="00A6155E">
        <w:rPr>
          <w:rFonts w:asciiTheme="minorHAnsi" w:hAnsiTheme="minorHAnsi" w:cstheme="minorHAnsi"/>
          <w:b/>
          <w:bCs/>
          <w:color w:val="000000"/>
          <w:u w:val="single"/>
          <w:shd w:val="clear" w:color="auto" w:fill="FFFFFF"/>
        </w:rPr>
        <w:t>/CONTEMPLATE</w:t>
      </w:r>
      <w:r w:rsidRPr="00A32043">
        <w:rPr>
          <w:rFonts w:asciiTheme="minorHAnsi" w:hAnsiTheme="minorHAnsi" w:cstheme="minorHAnsi"/>
          <w:b/>
          <w:bCs/>
          <w:color w:val="000000"/>
          <w:u w:val="single"/>
          <w:shd w:val="clear" w:color="auto" w:fill="FFFFFF"/>
        </w:rPr>
        <w:t>:</w:t>
      </w:r>
    </w:p>
    <w:p w14:paraId="6650D935" w14:textId="77777777" w:rsidR="00F275EE" w:rsidRPr="00A32043" w:rsidRDefault="00E528EC" w:rsidP="00F275EE">
      <w:pPr>
        <w:rPr>
          <w:rFonts w:asciiTheme="minorHAnsi" w:hAnsiTheme="minorHAnsi" w:cstheme="minorHAnsi"/>
        </w:rPr>
      </w:pPr>
      <w:r w:rsidRPr="00A32043">
        <w:rPr>
          <w:rFonts w:asciiTheme="minorHAnsi" w:hAnsiTheme="minorHAnsi" w:cstheme="minorHAnsi"/>
          <w:b/>
          <w:color w:val="000000"/>
          <w:sz w:val="21"/>
          <w:szCs w:val="21"/>
          <w:shd w:val="clear" w:color="auto" w:fill="FFFFFF"/>
        </w:rPr>
        <w:t>Hebrews 13:1-3</w:t>
      </w:r>
      <w:r w:rsidR="00F275EE" w:rsidRPr="00A32043">
        <w:rPr>
          <w:rFonts w:asciiTheme="minorHAnsi" w:hAnsiTheme="minorHAnsi" w:cstheme="minorHAnsi"/>
          <w:b/>
          <w:color w:val="000000"/>
          <w:sz w:val="21"/>
          <w:szCs w:val="21"/>
          <w:shd w:val="clear" w:color="auto" w:fill="FFFFFF"/>
        </w:rPr>
        <w:t xml:space="preserve"> - </w:t>
      </w:r>
      <w:hyperlink r:id="rId10" w:history="1">
        <w:r w:rsidR="00F275EE" w:rsidRPr="00A32043">
          <w:rPr>
            <w:rStyle w:val="Hyperlink"/>
            <w:rFonts w:asciiTheme="minorHAnsi" w:hAnsiTheme="minorHAnsi" w:cstheme="minorHAnsi"/>
          </w:rPr>
          <w:t>https://www.biblegateway.com/passage/?search=Hebrews%2013&amp;version=NIV</w:t>
        </w:r>
      </w:hyperlink>
    </w:p>
    <w:p w14:paraId="386F3D14" w14:textId="77777777" w:rsidR="00E528EC" w:rsidRPr="00E528EC" w:rsidRDefault="00E528EC" w:rsidP="00E528EC">
      <w:pPr>
        <w:rPr>
          <w:rFonts w:asciiTheme="minorHAnsi" w:hAnsiTheme="minorHAnsi" w:cstheme="minorHAnsi"/>
        </w:rPr>
      </w:pPr>
      <w:r w:rsidRPr="00E528EC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13 </w:t>
      </w:r>
      <w:r w:rsidRPr="00E528EC">
        <w:rPr>
          <w:rFonts w:asciiTheme="minorHAnsi" w:hAnsiTheme="minorHAnsi" w:cstheme="minorHAnsi"/>
          <w:color w:val="000000"/>
          <w:shd w:val="clear" w:color="auto" w:fill="FFFFFF"/>
        </w:rPr>
        <w:t>Keep on loving one another as brothers and sisters. </w:t>
      </w:r>
      <w:r w:rsidRPr="00E528EC">
        <w:rPr>
          <w:rFonts w:asciiTheme="minorHAnsi" w:hAnsiTheme="minorHAnsi" w:cstheme="minorHAnsi"/>
          <w:b/>
          <w:bCs/>
          <w:color w:val="000000"/>
          <w:shd w:val="clear" w:color="auto" w:fill="FFFFFF"/>
          <w:vertAlign w:val="superscript"/>
        </w:rPr>
        <w:t>2 </w:t>
      </w:r>
      <w:r w:rsidRPr="00E528EC">
        <w:rPr>
          <w:rFonts w:asciiTheme="minorHAnsi" w:hAnsiTheme="minorHAnsi" w:cstheme="minorHAnsi"/>
          <w:color w:val="000000"/>
          <w:shd w:val="clear" w:color="auto" w:fill="FFFFFF"/>
        </w:rPr>
        <w:t>Do not forget to show hospitality to strangers, for by so doing some people have shown hospitality to angels without knowing it. </w:t>
      </w:r>
      <w:r w:rsidRPr="00E528EC">
        <w:rPr>
          <w:rFonts w:asciiTheme="minorHAnsi" w:hAnsiTheme="minorHAnsi" w:cstheme="minorHAnsi"/>
          <w:b/>
          <w:bCs/>
          <w:color w:val="000000"/>
          <w:shd w:val="clear" w:color="auto" w:fill="FFFFFF"/>
          <w:vertAlign w:val="superscript"/>
        </w:rPr>
        <w:t>3 </w:t>
      </w:r>
      <w:r w:rsidRPr="00E528EC">
        <w:rPr>
          <w:rFonts w:asciiTheme="minorHAnsi" w:hAnsiTheme="minorHAnsi" w:cstheme="minorHAnsi"/>
          <w:color w:val="000000"/>
          <w:shd w:val="clear" w:color="auto" w:fill="FFFFFF"/>
        </w:rPr>
        <w:t>Continue to remember those in prison as if you were together with them in prison, and those who are mistreated as if you yourselves were suffering.</w:t>
      </w:r>
    </w:p>
    <w:p w14:paraId="25018743" w14:textId="1E870780" w:rsidR="00E528EC" w:rsidRPr="00A32043" w:rsidRDefault="00E528EC" w:rsidP="00E528EC">
      <w:pPr>
        <w:rPr>
          <w:rFonts w:asciiTheme="minorHAnsi" w:hAnsiTheme="minorHAnsi" w:cstheme="minorHAnsi"/>
          <w:b/>
        </w:rPr>
      </w:pPr>
    </w:p>
    <w:p w14:paraId="3D378E2B" w14:textId="293582D2" w:rsidR="00E528EC" w:rsidRPr="00A32043" w:rsidRDefault="00E528EC" w:rsidP="00E528EC">
      <w:pPr>
        <w:rPr>
          <w:rFonts w:asciiTheme="minorHAnsi" w:hAnsiTheme="minorHAnsi" w:cstheme="minorHAnsi"/>
          <w:b/>
        </w:rPr>
      </w:pPr>
      <w:r w:rsidRPr="00A32043">
        <w:rPr>
          <w:rFonts w:asciiTheme="minorHAnsi" w:hAnsiTheme="minorHAnsi" w:cstheme="minorHAnsi"/>
          <w:b/>
        </w:rPr>
        <w:t>Lamentations 3:31-36</w:t>
      </w:r>
    </w:p>
    <w:p w14:paraId="583EDE8F" w14:textId="38D84506" w:rsidR="00E528EC" w:rsidRPr="00A32043" w:rsidRDefault="00606884" w:rsidP="00606884">
      <w:pPr>
        <w:rPr>
          <w:rFonts w:asciiTheme="minorHAnsi" w:hAnsiTheme="minorHAnsi" w:cstheme="minorHAnsi"/>
        </w:rPr>
      </w:pPr>
      <w:hyperlink r:id="rId11" w:history="1">
        <w:r w:rsidRPr="00A32043">
          <w:rPr>
            <w:rStyle w:val="Hyperlink"/>
            <w:rFonts w:asciiTheme="minorHAnsi" w:hAnsiTheme="minorHAnsi" w:cstheme="minorHAnsi"/>
          </w:rPr>
          <w:t>https://www.biblegateway.com/passage/?search=Lamentations%203&amp;version=NIV</w:t>
        </w:r>
      </w:hyperlink>
      <w:r w:rsidR="00E528EC" w:rsidRPr="00A32043">
        <w:rPr>
          <w:rFonts w:asciiTheme="minorHAnsi" w:hAnsiTheme="minorHAnsi" w:cstheme="minorHAnsi"/>
          <w:b/>
          <w:bCs/>
          <w:color w:val="000000"/>
          <w:vertAlign w:val="superscript"/>
        </w:rPr>
        <w:br/>
      </w:r>
      <w:r w:rsidR="00E528EC" w:rsidRPr="00A32043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31 </w:t>
      </w:r>
      <w:r w:rsidR="00E528EC" w:rsidRPr="00A32043">
        <w:rPr>
          <w:rStyle w:val="text"/>
          <w:rFonts w:asciiTheme="minorHAnsi" w:hAnsiTheme="minorHAnsi" w:cstheme="minorHAnsi"/>
          <w:color w:val="000000"/>
        </w:rPr>
        <w:t>For no one is cast off</w:t>
      </w:r>
      <w:r w:rsidR="00E528EC" w:rsidRPr="00A32043">
        <w:rPr>
          <w:rFonts w:asciiTheme="minorHAnsi" w:hAnsiTheme="minorHAnsi" w:cstheme="minorHAnsi"/>
          <w:color w:val="000000"/>
        </w:rPr>
        <w:br/>
      </w:r>
      <w:r w:rsidR="00E528EC" w:rsidRPr="00A32043">
        <w:rPr>
          <w:rStyle w:val="indent-1-breaks"/>
          <w:rFonts w:asciiTheme="minorHAnsi" w:hAnsiTheme="minorHAnsi" w:cstheme="minorHAnsi"/>
          <w:color w:val="000000"/>
          <w:sz w:val="10"/>
          <w:szCs w:val="10"/>
        </w:rPr>
        <w:t>    </w:t>
      </w:r>
      <w:r w:rsidR="00E528EC" w:rsidRPr="00A32043">
        <w:rPr>
          <w:rStyle w:val="text"/>
          <w:rFonts w:asciiTheme="minorHAnsi" w:hAnsiTheme="minorHAnsi" w:cstheme="minorHAnsi"/>
          <w:color w:val="000000"/>
        </w:rPr>
        <w:t>by the Lord forever.</w:t>
      </w:r>
      <w:r w:rsidR="00E528EC" w:rsidRPr="00A32043">
        <w:rPr>
          <w:rFonts w:asciiTheme="minorHAnsi" w:hAnsiTheme="minorHAnsi" w:cstheme="minorHAnsi"/>
          <w:color w:val="000000"/>
        </w:rPr>
        <w:br/>
      </w:r>
      <w:r w:rsidR="00E528EC" w:rsidRPr="00A32043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32 </w:t>
      </w:r>
      <w:r w:rsidR="00E528EC" w:rsidRPr="00A32043">
        <w:rPr>
          <w:rStyle w:val="text"/>
          <w:rFonts w:asciiTheme="minorHAnsi" w:hAnsiTheme="minorHAnsi" w:cstheme="minorHAnsi"/>
          <w:color w:val="000000"/>
        </w:rPr>
        <w:t>Though he brings grief, he will show compassion,</w:t>
      </w:r>
      <w:r w:rsidR="00E528EC" w:rsidRPr="00A32043">
        <w:rPr>
          <w:rFonts w:asciiTheme="minorHAnsi" w:hAnsiTheme="minorHAnsi" w:cstheme="minorHAnsi"/>
          <w:color w:val="000000"/>
        </w:rPr>
        <w:br/>
      </w:r>
      <w:r w:rsidR="00E528EC" w:rsidRPr="00A32043">
        <w:rPr>
          <w:rStyle w:val="indent-1-breaks"/>
          <w:rFonts w:asciiTheme="minorHAnsi" w:hAnsiTheme="minorHAnsi" w:cstheme="minorHAnsi"/>
          <w:color w:val="000000"/>
          <w:sz w:val="10"/>
          <w:szCs w:val="10"/>
        </w:rPr>
        <w:t>    </w:t>
      </w:r>
      <w:r w:rsidR="00E528EC" w:rsidRPr="00A32043">
        <w:rPr>
          <w:rStyle w:val="text"/>
          <w:rFonts w:asciiTheme="minorHAnsi" w:hAnsiTheme="minorHAnsi" w:cstheme="minorHAnsi"/>
          <w:color w:val="000000"/>
        </w:rPr>
        <w:t>so great is his unfailing love.</w:t>
      </w:r>
      <w:r w:rsidR="00E528EC" w:rsidRPr="00A32043">
        <w:rPr>
          <w:rFonts w:asciiTheme="minorHAnsi" w:hAnsiTheme="minorHAnsi" w:cstheme="minorHAnsi"/>
          <w:color w:val="000000"/>
        </w:rPr>
        <w:br/>
      </w:r>
      <w:r w:rsidR="00E528EC" w:rsidRPr="00A32043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33 </w:t>
      </w:r>
      <w:r w:rsidR="00E528EC" w:rsidRPr="00A32043">
        <w:rPr>
          <w:rStyle w:val="text"/>
          <w:rFonts w:asciiTheme="minorHAnsi" w:hAnsiTheme="minorHAnsi" w:cstheme="minorHAnsi"/>
          <w:color w:val="000000"/>
        </w:rPr>
        <w:t>For he does not willingly bring affliction</w:t>
      </w:r>
      <w:r w:rsidR="00E528EC" w:rsidRPr="00A32043">
        <w:rPr>
          <w:rFonts w:asciiTheme="minorHAnsi" w:hAnsiTheme="minorHAnsi" w:cstheme="minorHAnsi"/>
          <w:color w:val="000000"/>
        </w:rPr>
        <w:br/>
      </w:r>
      <w:r w:rsidR="00E528EC" w:rsidRPr="00A32043">
        <w:rPr>
          <w:rStyle w:val="indent-1-breaks"/>
          <w:rFonts w:asciiTheme="minorHAnsi" w:hAnsiTheme="minorHAnsi" w:cstheme="minorHAnsi"/>
          <w:color w:val="000000"/>
          <w:sz w:val="10"/>
          <w:szCs w:val="10"/>
        </w:rPr>
        <w:t>    </w:t>
      </w:r>
      <w:r w:rsidR="00E528EC" w:rsidRPr="00A32043">
        <w:rPr>
          <w:rStyle w:val="text"/>
          <w:rFonts w:asciiTheme="minorHAnsi" w:hAnsiTheme="minorHAnsi" w:cstheme="minorHAnsi"/>
          <w:color w:val="000000"/>
        </w:rPr>
        <w:t>or grief to anyone.</w:t>
      </w:r>
    </w:p>
    <w:p w14:paraId="7EECED69" w14:textId="77777777" w:rsidR="00E528EC" w:rsidRPr="00A32043" w:rsidRDefault="00E528EC" w:rsidP="00E528EC">
      <w:pPr>
        <w:pStyle w:val="lin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32043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34 </w:t>
      </w:r>
      <w:r w:rsidRPr="00A32043">
        <w:rPr>
          <w:rStyle w:val="text"/>
          <w:rFonts w:asciiTheme="minorHAnsi" w:hAnsiTheme="minorHAnsi" w:cstheme="minorHAnsi"/>
          <w:color w:val="000000"/>
        </w:rPr>
        <w:t>To crush underfoot</w:t>
      </w:r>
      <w:r w:rsidRPr="00A32043">
        <w:rPr>
          <w:rFonts w:asciiTheme="minorHAnsi" w:hAnsiTheme="minorHAnsi" w:cstheme="minorHAnsi"/>
          <w:color w:val="000000"/>
        </w:rPr>
        <w:br/>
      </w:r>
      <w:r w:rsidRPr="00A32043">
        <w:rPr>
          <w:rStyle w:val="indent-1-breaks"/>
          <w:rFonts w:asciiTheme="minorHAnsi" w:hAnsiTheme="minorHAnsi" w:cstheme="minorHAnsi"/>
          <w:color w:val="000000"/>
          <w:sz w:val="10"/>
          <w:szCs w:val="10"/>
        </w:rPr>
        <w:t>    </w:t>
      </w:r>
      <w:r w:rsidRPr="00A32043">
        <w:rPr>
          <w:rStyle w:val="text"/>
          <w:rFonts w:asciiTheme="minorHAnsi" w:hAnsiTheme="minorHAnsi" w:cstheme="minorHAnsi"/>
          <w:color w:val="000000"/>
        </w:rPr>
        <w:t>all prisoners in the land,</w:t>
      </w:r>
      <w:r w:rsidRPr="00A32043">
        <w:rPr>
          <w:rFonts w:asciiTheme="minorHAnsi" w:hAnsiTheme="minorHAnsi" w:cstheme="minorHAnsi"/>
          <w:color w:val="000000"/>
        </w:rPr>
        <w:br/>
      </w:r>
      <w:r w:rsidRPr="00A32043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35 </w:t>
      </w:r>
      <w:r w:rsidRPr="00A32043">
        <w:rPr>
          <w:rStyle w:val="text"/>
          <w:rFonts w:asciiTheme="minorHAnsi" w:hAnsiTheme="minorHAnsi" w:cstheme="minorHAnsi"/>
          <w:color w:val="000000"/>
        </w:rPr>
        <w:t>to deny people their rights</w:t>
      </w:r>
      <w:r w:rsidRPr="00A32043">
        <w:rPr>
          <w:rFonts w:asciiTheme="minorHAnsi" w:hAnsiTheme="minorHAnsi" w:cstheme="minorHAnsi"/>
          <w:color w:val="000000"/>
        </w:rPr>
        <w:br/>
      </w:r>
      <w:r w:rsidRPr="00A32043">
        <w:rPr>
          <w:rStyle w:val="indent-1-breaks"/>
          <w:rFonts w:asciiTheme="minorHAnsi" w:hAnsiTheme="minorHAnsi" w:cstheme="minorHAnsi"/>
          <w:color w:val="000000"/>
          <w:sz w:val="10"/>
          <w:szCs w:val="10"/>
        </w:rPr>
        <w:t>    </w:t>
      </w:r>
      <w:r w:rsidRPr="00A32043">
        <w:rPr>
          <w:rStyle w:val="text"/>
          <w:rFonts w:asciiTheme="minorHAnsi" w:hAnsiTheme="minorHAnsi" w:cstheme="minorHAnsi"/>
          <w:color w:val="000000"/>
        </w:rPr>
        <w:t xml:space="preserve">before the </w:t>
      </w:r>
      <w:proofErr w:type="gramStart"/>
      <w:r w:rsidRPr="00A32043">
        <w:rPr>
          <w:rStyle w:val="text"/>
          <w:rFonts w:asciiTheme="minorHAnsi" w:hAnsiTheme="minorHAnsi" w:cstheme="minorHAnsi"/>
          <w:color w:val="000000"/>
        </w:rPr>
        <w:t>Most High</w:t>
      </w:r>
      <w:proofErr w:type="gramEnd"/>
      <w:r w:rsidRPr="00A32043">
        <w:rPr>
          <w:rStyle w:val="text"/>
          <w:rFonts w:asciiTheme="minorHAnsi" w:hAnsiTheme="minorHAnsi" w:cstheme="minorHAnsi"/>
          <w:color w:val="000000"/>
        </w:rPr>
        <w:t>,</w:t>
      </w:r>
      <w:r w:rsidRPr="00A32043">
        <w:rPr>
          <w:rFonts w:asciiTheme="minorHAnsi" w:hAnsiTheme="minorHAnsi" w:cstheme="minorHAnsi"/>
          <w:color w:val="000000"/>
        </w:rPr>
        <w:br/>
      </w:r>
      <w:r w:rsidRPr="00A32043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36 </w:t>
      </w:r>
      <w:r w:rsidRPr="00A32043">
        <w:rPr>
          <w:rStyle w:val="text"/>
          <w:rFonts w:asciiTheme="minorHAnsi" w:hAnsiTheme="minorHAnsi" w:cstheme="minorHAnsi"/>
          <w:color w:val="000000"/>
        </w:rPr>
        <w:t>to deprive them of justice—</w:t>
      </w:r>
      <w:r w:rsidRPr="00A32043">
        <w:rPr>
          <w:rFonts w:asciiTheme="minorHAnsi" w:hAnsiTheme="minorHAnsi" w:cstheme="minorHAnsi"/>
          <w:color w:val="000000"/>
        </w:rPr>
        <w:br/>
      </w:r>
      <w:r w:rsidRPr="00A32043">
        <w:rPr>
          <w:rStyle w:val="indent-1-breaks"/>
          <w:rFonts w:asciiTheme="minorHAnsi" w:hAnsiTheme="minorHAnsi" w:cstheme="minorHAnsi"/>
          <w:color w:val="000000"/>
          <w:sz w:val="10"/>
          <w:szCs w:val="10"/>
        </w:rPr>
        <w:t>    </w:t>
      </w:r>
      <w:r w:rsidRPr="00A32043">
        <w:rPr>
          <w:rStyle w:val="text"/>
          <w:rFonts w:asciiTheme="minorHAnsi" w:hAnsiTheme="minorHAnsi" w:cstheme="minorHAnsi"/>
          <w:color w:val="000000"/>
        </w:rPr>
        <w:t>would not the Lord see such things?</w:t>
      </w:r>
    </w:p>
    <w:p w14:paraId="1DBF5119" w14:textId="70DEA701" w:rsidR="00E528EC" w:rsidRPr="00A32043" w:rsidRDefault="00E528EC" w:rsidP="00E528EC">
      <w:pPr>
        <w:rPr>
          <w:rFonts w:asciiTheme="minorHAnsi" w:hAnsiTheme="minorHAnsi" w:cstheme="minorHAnsi"/>
          <w:b/>
        </w:rPr>
      </w:pPr>
    </w:p>
    <w:p w14:paraId="14AFCB33" w14:textId="77777777" w:rsidR="00F275EE" w:rsidRPr="00A32043" w:rsidRDefault="00EC3355" w:rsidP="00EC3355">
      <w:pPr>
        <w:rPr>
          <w:rFonts w:asciiTheme="minorHAnsi" w:hAnsiTheme="minorHAnsi" w:cstheme="minorHAnsi"/>
          <w:b/>
        </w:rPr>
      </w:pPr>
      <w:r w:rsidRPr="00A32043">
        <w:rPr>
          <w:rFonts w:asciiTheme="minorHAnsi" w:hAnsiTheme="minorHAnsi" w:cstheme="minorHAnsi"/>
          <w:b/>
        </w:rPr>
        <w:t>Essence</w:t>
      </w:r>
      <w:r w:rsidR="00F275EE" w:rsidRPr="00A32043">
        <w:rPr>
          <w:rFonts w:asciiTheme="minorHAnsi" w:hAnsiTheme="minorHAnsi" w:cstheme="minorHAnsi"/>
          <w:b/>
        </w:rPr>
        <w:t xml:space="preserve">: </w:t>
      </w:r>
      <w:r w:rsidRPr="00A32043">
        <w:rPr>
          <w:rFonts w:asciiTheme="minorHAnsi" w:hAnsiTheme="minorHAnsi" w:cstheme="minorHAnsi"/>
          <w:b/>
        </w:rPr>
        <w:t>Social Justice</w:t>
      </w:r>
      <w:r w:rsidR="00F275EE" w:rsidRPr="00A32043">
        <w:rPr>
          <w:rFonts w:asciiTheme="minorHAnsi" w:hAnsiTheme="minorHAnsi" w:cstheme="minorHAnsi"/>
          <w:b/>
        </w:rPr>
        <w:t>:</w:t>
      </w:r>
      <w:r w:rsidRPr="00A32043">
        <w:rPr>
          <w:rFonts w:asciiTheme="minorHAnsi" w:hAnsiTheme="minorHAnsi" w:cstheme="minorHAnsi"/>
          <w:b/>
        </w:rPr>
        <w:t xml:space="preserve"> </w:t>
      </w:r>
    </w:p>
    <w:p w14:paraId="761C636E" w14:textId="15E863CD" w:rsidR="00EC3355" w:rsidRPr="00A32043" w:rsidRDefault="00F275EE" w:rsidP="00EC3355">
      <w:pPr>
        <w:rPr>
          <w:rFonts w:asciiTheme="minorHAnsi" w:hAnsiTheme="minorHAnsi" w:cstheme="minorHAnsi"/>
        </w:rPr>
      </w:pPr>
      <w:hyperlink r:id="rId12" w:history="1">
        <w:r w:rsidRPr="00A32043">
          <w:rPr>
            <w:rStyle w:val="Hyperlink"/>
            <w:rFonts w:asciiTheme="minorHAnsi" w:hAnsiTheme="minorHAnsi" w:cstheme="minorHAnsi"/>
          </w:rPr>
          <w:t>http://kahaila-essence.com/whysocialjustice</w:t>
        </w:r>
      </w:hyperlink>
    </w:p>
    <w:p w14:paraId="28B9D769" w14:textId="2C6448A9" w:rsidR="00EC3355" w:rsidRPr="00E528EC" w:rsidRDefault="00EC3355" w:rsidP="00E528EC">
      <w:pPr>
        <w:rPr>
          <w:rFonts w:asciiTheme="minorHAnsi" w:hAnsiTheme="minorHAnsi" w:cstheme="minorHAnsi"/>
          <w:bCs/>
        </w:rPr>
      </w:pPr>
      <w:r w:rsidRPr="00A32043">
        <w:rPr>
          <w:rFonts w:asciiTheme="minorHAnsi" w:hAnsiTheme="minorHAnsi" w:cstheme="minorHAnsi"/>
          <w:bCs/>
        </w:rPr>
        <w:t>Lots of difference resources on the essence website to read through</w:t>
      </w:r>
      <w:r w:rsidR="00606884" w:rsidRPr="00A32043">
        <w:rPr>
          <w:rFonts w:asciiTheme="minorHAnsi" w:hAnsiTheme="minorHAnsi" w:cstheme="minorHAnsi"/>
          <w:bCs/>
        </w:rPr>
        <w:t>/watch/listen to</w:t>
      </w:r>
    </w:p>
    <w:p w14:paraId="7686D0B9" w14:textId="5FF3EA2C" w:rsidR="00E528EC" w:rsidRPr="00A32043" w:rsidRDefault="00E528EC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</w:p>
    <w:p w14:paraId="5A98E9B5" w14:textId="1E4442F4" w:rsidR="00F275EE" w:rsidRPr="00A32043" w:rsidRDefault="00F275EE" w:rsidP="00F275EE">
      <w:pPr>
        <w:rPr>
          <w:rFonts w:asciiTheme="minorHAnsi" w:hAnsiTheme="minorHAnsi" w:cstheme="minorHAnsi"/>
        </w:rPr>
      </w:pPr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Jailed for Life for Minor Crimes: The UK’s Forgotten Prisoners: </w:t>
      </w:r>
      <w:hyperlink r:id="rId13" w:history="1">
        <w:r w:rsidRPr="00A32043">
          <w:rPr>
            <w:rStyle w:val="Hyperlink"/>
            <w:rFonts w:asciiTheme="minorHAnsi" w:hAnsiTheme="minorHAnsi" w:cstheme="minorHAnsi"/>
          </w:rPr>
          <w:t>https://www.youtube.com/watch?v=ldILWJ5BVWM</w:t>
        </w:r>
      </w:hyperlink>
    </w:p>
    <w:p w14:paraId="3BC95006" w14:textId="59539DBC" w:rsidR="00606884" w:rsidRPr="00A32043" w:rsidRDefault="00606884" w:rsidP="00F275EE">
      <w:pPr>
        <w:rPr>
          <w:rFonts w:asciiTheme="minorHAnsi" w:hAnsiTheme="minorHAnsi" w:cstheme="minorHAnsi"/>
        </w:rPr>
      </w:pPr>
      <w:r w:rsidRPr="00A32043">
        <w:rPr>
          <w:rFonts w:asciiTheme="minorHAnsi" w:hAnsiTheme="minorHAnsi" w:cstheme="minorHAnsi"/>
        </w:rPr>
        <w:t>15-minute documentary about the impact of IPP</w:t>
      </w:r>
    </w:p>
    <w:p w14:paraId="1B3BB52C" w14:textId="5CA2281B" w:rsidR="00F275EE" w:rsidRPr="00A32043" w:rsidRDefault="00F275EE" w:rsidP="00F275EE">
      <w:pPr>
        <w:rPr>
          <w:rFonts w:asciiTheme="minorHAnsi" w:hAnsiTheme="minorHAnsi" w:cstheme="minorHAnsi"/>
        </w:rPr>
      </w:pPr>
    </w:p>
    <w:p w14:paraId="4F2EC648" w14:textId="4E1400BF" w:rsidR="00F275EE" w:rsidRPr="00A32043" w:rsidRDefault="00F275EE" w:rsidP="00F275EE">
      <w:pPr>
        <w:rPr>
          <w:rFonts w:asciiTheme="minorHAnsi" w:hAnsiTheme="minorHAnsi" w:cstheme="minorHAnsi"/>
        </w:rPr>
      </w:pPr>
      <w:r w:rsidRPr="00A32043">
        <w:rPr>
          <w:rFonts w:asciiTheme="minorHAnsi" w:hAnsiTheme="minorHAnsi" w:cstheme="minorHAnsi"/>
          <w:b/>
        </w:rPr>
        <w:t>Churches Together: Serious You</w:t>
      </w:r>
      <w:r w:rsidR="00AC7498">
        <w:rPr>
          <w:rFonts w:asciiTheme="minorHAnsi" w:hAnsiTheme="minorHAnsi" w:cstheme="minorHAnsi"/>
          <w:b/>
        </w:rPr>
        <w:t>th</w:t>
      </w:r>
      <w:r w:rsidRPr="00A32043">
        <w:rPr>
          <w:rFonts w:asciiTheme="minorHAnsi" w:hAnsiTheme="minorHAnsi" w:cstheme="minorHAnsi"/>
          <w:b/>
        </w:rPr>
        <w:t xml:space="preserve"> Violence – How the Church can Help: </w:t>
      </w:r>
      <w:hyperlink r:id="rId14" w:history="1">
        <w:r w:rsidRPr="00A32043">
          <w:rPr>
            <w:rStyle w:val="Hyperlink"/>
            <w:rFonts w:asciiTheme="minorHAnsi" w:hAnsiTheme="minorHAnsi" w:cstheme="minorHAnsi"/>
          </w:rPr>
          <w:t>https://ctbi.org.uk/serious-youth-violence-how-the-church-can-help/</w:t>
        </w:r>
      </w:hyperlink>
    </w:p>
    <w:p w14:paraId="77E046DD" w14:textId="79DD6D84" w:rsidR="00606884" w:rsidRPr="00A32043" w:rsidRDefault="00606884" w:rsidP="00F275EE">
      <w:pPr>
        <w:rPr>
          <w:rFonts w:asciiTheme="minorHAnsi" w:hAnsiTheme="minorHAnsi" w:cstheme="minorHAnsi"/>
        </w:rPr>
      </w:pPr>
      <w:r w:rsidRPr="00A32043">
        <w:rPr>
          <w:rFonts w:asciiTheme="minorHAnsi" w:hAnsiTheme="minorHAnsi" w:cstheme="minorHAnsi"/>
        </w:rPr>
        <w:t>8-minute discussion about what the church can do</w:t>
      </w:r>
    </w:p>
    <w:p w14:paraId="0B2AE71A" w14:textId="77777777" w:rsidR="00F275EE" w:rsidRPr="00A32043" w:rsidRDefault="00F275EE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</w:p>
    <w:p w14:paraId="0AE969E5" w14:textId="77777777" w:rsidR="00E528EC" w:rsidRPr="00A32043" w:rsidRDefault="00E528EC" w:rsidP="00E528EC">
      <w:pPr>
        <w:rPr>
          <w:rFonts w:asciiTheme="minorHAnsi" w:hAnsiTheme="minorHAnsi" w:cstheme="minorHAnsi"/>
          <w:color w:val="000000"/>
          <w:sz w:val="21"/>
          <w:szCs w:val="21"/>
        </w:rPr>
      </w:pPr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>Have you heard George’s Podcast: Episode 1 – Listen Closer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t xml:space="preserve"> (Maybe listen from 8:10 to have enough time) </w:t>
      </w:r>
    </w:p>
    <w:p w14:paraId="14B52670" w14:textId="1CEDAED3" w:rsidR="00E528EC" w:rsidRPr="00A32043" w:rsidRDefault="00E528EC" w:rsidP="00E528EC">
      <w:pPr>
        <w:rPr>
          <w:rFonts w:asciiTheme="minorHAnsi" w:hAnsiTheme="minorHAnsi" w:cstheme="minorHAnsi"/>
        </w:rPr>
      </w:pPr>
      <w:hyperlink r:id="rId15" w:history="1">
        <w:r w:rsidRPr="00A32043">
          <w:rPr>
            <w:rStyle w:val="Hyperlink"/>
            <w:rFonts w:asciiTheme="minorHAnsi" w:hAnsiTheme="minorHAnsi" w:cstheme="minorHAnsi"/>
          </w:rPr>
          <w:t>https://www.bbc.co.uk/sounds/play/p07mk7cx</w:t>
        </w:r>
      </w:hyperlink>
      <w:r w:rsidRPr="00A32043">
        <w:rPr>
          <w:rFonts w:asciiTheme="minorHAnsi" w:hAnsiTheme="minorHAnsi" w:cstheme="minorHAnsi"/>
        </w:rPr>
        <w:t xml:space="preserve"> (There is bad language for those who would rather not hear that)</w:t>
      </w:r>
    </w:p>
    <w:p w14:paraId="6558A473" w14:textId="5159C679" w:rsidR="00055A6C" w:rsidRPr="00A32043" w:rsidRDefault="00055A6C" w:rsidP="00E528EC">
      <w:pPr>
        <w:rPr>
          <w:rFonts w:asciiTheme="minorHAnsi" w:hAnsiTheme="minorHAnsi" w:cstheme="minorHAnsi"/>
          <w:color w:val="000000"/>
          <w:sz w:val="21"/>
          <w:szCs w:val="21"/>
        </w:rPr>
      </w:pPr>
      <w:r w:rsidRPr="00A32043">
        <w:rPr>
          <w:rFonts w:asciiTheme="minorHAnsi" w:hAnsiTheme="minorHAnsi" w:cstheme="minorHAnsi"/>
        </w:rPr>
        <w:t>George’s reflections on the state of the British Criminal Justice System</w:t>
      </w:r>
    </w:p>
    <w:p w14:paraId="42ACE88A" w14:textId="5925C386" w:rsidR="00E528EC" w:rsidRPr="00A32043" w:rsidRDefault="00E528EC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</w:p>
    <w:p w14:paraId="700D8285" w14:textId="1908D86D" w:rsidR="00EC3355" w:rsidRPr="00A32043" w:rsidRDefault="00606884" w:rsidP="003A756F">
      <w:pPr>
        <w:rPr>
          <w:rFonts w:asciiTheme="minorHAnsi" w:hAnsiTheme="minorHAnsi" w:cstheme="minorHAnsi"/>
          <w:b/>
          <w:bCs/>
          <w:color w:val="000000"/>
          <w:sz w:val="21"/>
          <w:szCs w:val="21"/>
          <w:u w:val="single"/>
        </w:rPr>
      </w:pPr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  <w:u w:val="single"/>
        </w:rPr>
        <w:t>CREATE:</w:t>
      </w:r>
    </w:p>
    <w:p w14:paraId="51B02504" w14:textId="44A06719" w:rsidR="00606884" w:rsidRPr="00606884" w:rsidRDefault="00606884" w:rsidP="00606884">
      <w:pPr>
        <w:rPr>
          <w:rFonts w:asciiTheme="minorHAnsi" w:hAnsiTheme="minorHAnsi" w:cstheme="minorHAnsi"/>
          <w:color w:val="000000"/>
          <w:sz w:val="21"/>
          <w:szCs w:val="21"/>
        </w:rPr>
      </w:pPr>
      <w:r w:rsidRPr="00606884">
        <w:rPr>
          <w:rFonts w:asciiTheme="minorHAnsi" w:hAnsiTheme="minorHAnsi" w:cstheme="minorHAnsi"/>
          <w:color w:val="000000"/>
          <w:sz w:val="21"/>
          <w:szCs w:val="21"/>
        </w:rPr>
        <w:t>Draw a series of bars. Out of it draw, paint, write prayers for how you would like to see God at work in the Criminal Justice system.</w:t>
      </w:r>
      <w:r w:rsidRPr="00A32043">
        <w:rPr>
          <w:rFonts w:asciiTheme="minorHAnsi" w:hAnsiTheme="minorHAnsi" w:cstheme="minorHAnsi"/>
          <w:color w:val="000000"/>
          <w:sz w:val="21"/>
          <w:szCs w:val="21"/>
        </w:rPr>
        <w:t xml:space="preserve"> What are your hopes for Criminal Justice reform?</w:t>
      </w:r>
    </w:p>
    <w:p w14:paraId="036389C5" w14:textId="77777777" w:rsidR="00606884" w:rsidRPr="00A32043" w:rsidRDefault="00606884" w:rsidP="003A756F">
      <w:pPr>
        <w:rPr>
          <w:rFonts w:asciiTheme="minorHAnsi" w:hAnsiTheme="minorHAnsi" w:cstheme="minorHAnsi"/>
          <w:b/>
          <w:bCs/>
          <w:color w:val="000000"/>
          <w:sz w:val="21"/>
          <w:szCs w:val="21"/>
          <w:u w:val="single"/>
        </w:rPr>
      </w:pPr>
    </w:p>
    <w:p w14:paraId="55AFE3B4" w14:textId="4D20A85E" w:rsidR="00E96EB1" w:rsidRPr="00A32043" w:rsidRDefault="00E96EB1" w:rsidP="003A756F">
      <w:pPr>
        <w:rPr>
          <w:rFonts w:asciiTheme="minorHAnsi" w:hAnsiTheme="minorHAnsi" w:cstheme="minorHAnsi"/>
          <w:color w:val="000000"/>
          <w:sz w:val="21"/>
          <w:szCs w:val="21"/>
        </w:rPr>
      </w:pPr>
    </w:p>
    <w:p w14:paraId="16B2DF61" w14:textId="6847E593" w:rsidR="00D53F06" w:rsidRPr="00A32043" w:rsidRDefault="00E528EC" w:rsidP="003A756F">
      <w:pPr>
        <w:rPr>
          <w:rFonts w:asciiTheme="minorHAnsi" w:hAnsiTheme="minorHAnsi" w:cstheme="minorHAnsi"/>
        </w:rPr>
      </w:pPr>
      <w:r w:rsidRPr="00A32043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Porter’s Gate: Father, Let Your Kingdom Come: </w:t>
      </w:r>
      <w:hyperlink r:id="rId16" w:history="1">
        <w:r w:rsidRPr="00A32043">
          <w:rPr>
            <w:rStyle w:val="Hyperlink"/>
            <w:rFonts w:asciiTheme="minorHAnsi" w:hAnsiTheme="minorHAnsi" w:cstheme="minorHAnsi"/>
          </w:rPr>
          <w:t>https://www.youtube.com/watch?v=EHIGm7qYVz4</w:t>
        </w:r>
      </w:hyperlink>
    </w:p>
    <w:sectPr w:rsidR="00D53F06" w:rsidRPr="00A32043" w:rsidSect="00D33BD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B95E5D"/>
    <w:multiLevelType w:val="multilevel"/>
    <w:tmpl w:val="B288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CF67D3"/>
    <w:multiLevelType w:val="hybridMultilevel"/>
    <w:tmpl w:val="88F22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6F"/>
    <w:rsid w:val="00055A6C"/>
    <w:rsid w:val="0030463C"/>
    <w:rsid w:val="003A756F"/>
    <w:rsid w:val="004061A1"/>
    <w:rsid w:val="00592AFD"/>
    <w:rsid w:val="00606884"/>
    <w:rsid w:val="006C4703"/>
    <w:rsid w:val="007B5951"/>
    <w:rsid w:val="00814E66"/>
    <w:rsid w:val="008D605E"/>
    <w:rsid w:val="00A32043"/>
    <w:rsid w:val="00A508B4"/>
    <w:rsid w:val="00A6155E"/>
    <w:rsid w:val="00AA4BDA"/>
    <w:rsid w:val="00AC7498"/>
    <w:rsid w:val="00AE1068"/>
    <w:rsid w:val="00D33BDE"/>
    <w:rsid w:val="00D53F06"/>
    <w:rsid w:val="00DB5AC6"/>
    <w:rsid w:val="00DF3917"/>
    <w:rsid w:val="00E37DF5"/>
    <w:rsid w:val="00E528EC"/>
    <w:rsid w:val="00E71EB6"/>
    <w:rsid w:val="00E96EB1"/>
    <w:rsid w:val="00EC3355"/>
    <w:rsid w:val="00F275EE"/>
    <w:rsid w:val="00F56E76"/>
    <w:rsid w:val="00FA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A42048"/>
  <w15:chartTrackingRefBased/>
  <w15:docId w15:val="{A64009D3-9172-9744-9E4E-F42C9D3B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A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91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8EC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E528EC"/>
  </w:style>
  <w:style w:type="character" w:customStyle="1" w:styleId="chapternum">
    <w:name w:val="chapternum"/>
    <w:basedOn w:val="DefaultParagraphFont"/>
    <w:rsid w:val="00E528EC"/>
  </w:style>
  <w:style w:type="paragraph" w:customStyle="1" w:styleId="line">
    <w:name w:val="line"/>
    <w:basedOn w:val="Normal"/>
    <w:rsid w:val="00E528EC"/>
    <w:pPr>
      <w:spacing w:before="100" w:beforeAutospacing="1" w:after="100" w:afterAutospacing="1"/>
    </w:pPr>
  </w:style>
  <w:style w:type="character" w:customStyle="1" w:styleId="indent-1-breaks">
    <w:name w:val="indent-1-breaks"/>
    <w:basedOn w:val="DefaultParagraphFont"/>
    <w:rsid w:val="00E528EC"/>
  </w:style>
  <w:style w:type="paragraph" w:styleId="ListParagraph">
    <w:name w:val="List Paragraph"/>
    <w:basedOn w:val="Normal"/>
    <w:uiPriority w:val="34"/>
    <w:qFormat/>
    <w:rsid w:val="00A32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3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7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sonsweek.org/2018-prayer-campaign" TargetMode="External"/><Relationship Id="rId13" Type="http://schemas.openxmlformats.org/officeDocument/2006/relationships/hyperlink" Target="https://www.youtube.com/watch?v=ldILWJ5BVW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heworkofthepeople.com/criminal-love" TargetMode="External"/><Relationship Id="rId12" Type="http://schemas.openxmlformats.org/officeDocument/2006/relationships/hyperlink" Target="http://kahaila-essence.com/whysocialjustic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HIGm7qYV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iblegateway.com/passage/?search=Isaiah%2061&amp;version=NIV" TargetMode="External"/><Relationship Id="rId11" Type="http://schemas.openxmlformats.org/officeDocument/2006/relationships/hyperlink" Target="https://www.biblegateway.com/passage/?search=Lamentations%203&amp;version=NIV" TargetMode="External"/><Relationship Id="rId5" Type="http://schemas.openxmlformats.org/officeDocument/2006/relationships/hyperlink" Target="https://www.youtube.com/watch?v=mIMbK5fk8JQ" TargetMode="External"/><Relationship Id="rId15" Type="http://schemas.openxmlformats.org/officeDocument/2006/relationships/hyperlink" Target="https://www.bbc.co.uk/sounds/play/p07mk7cx" TargetMode="External"/><Relationship Id="rId10" Type="http://schemas.openxmlformats.org/officeDocument/2006/relationships/hyperlink" Target="https://www.biblegateway.com/passage/?search=Hebrews%2013&amp;version=NI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cialjusticeresourcecenter.org/prayers/criminal-justice-system/" TargetMode="External"/><Relationship Id="rId14" Type="http://schemas.openxmlformats.org/officeDocument/2006/relationships/hyperlink" Target="https://ctbi.org.uk/serious-youth-violence-how-the-church-can-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A.G.Symmons</dc:creator>
  <cp:keywords/>
  <dc:description/>
  <cp:lastModifiedBy>A.G.Symmons</cp:lastModifiedBy>
  <cp:revision>2</cp:revision>
  <dcterms:created xsi:type="dcterms:W3CDTF">2020-08-05T17:29:00Z</dcterms:created>
  <dcterms:modified xsi:type="dcterms:W3CDTF">2020-08-05T17:29:00Z</dcterms:modified>
</cp:coreProperties>
</file>